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4FDB" w14:textId="5A3296CA" w:rsidR="007B1869" w:rsidRPr="00AF144A" w:rsidRDefault="00432843" w:rsidP="00BA33D2">
      <w:pPr>
        <w:pStyle w:val="Heading1"/>
        <w:spacing w:before="0" w:line="276" w:lineRule="auto"/>
        <w:jc w:val="both"/>
        <w:rPr>
          <w:sz w:val="52"/>
          <w:szCs w:val="52"/>
        </w:rPr>
      </w:pPr>
      <w:r w:rsidRPr="00AF144A">
        <w:rPr>
          <w:noProof/>
          <w:sz w:val="52"/>
          <w:szCs w:val="52"/>
        </w:rPr>
        <w:drawing>
          <wp:anchor distT="0" distB="0" distL="114300" distR="114300" simplePos="0" relativeHeight="251659264" behindDoc="0" locked="0" layoutInCell="1" allowOverlap="1" wp14:anchorId="0AC6997C" wp14:editId="33C34B87">
            <wp:simplePos x="0" y="0"/>
            <wp:positionH relativeFrom="column">
              <wp:posOffset>-914400</wp:posOffset>
            </wp:positionH>
            <wp:positionV relativeFrom="paragraph">
              <wp:posOffset>0</wp:posOffset>
            </wp:positionV>
            <wp:extent cx="7673975" cy="773874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73975" cy="7738745"/>
                    </a:xfrm>
                    <a:prstGeom prst="rect">
                      <a:avLst/>
                    </a:prstGeom>
                  </pic:spPr>
                </pic:pic>
              </a:graphicData>
            </a:graphic>
            <wp14:sizeRelH relativeFrom="margin">
              <wp14:pctWidth>0</wp14:pctWidth>
            </wp14:sizeRelH>
            <wp14:sizeRelV relativeFrom="margin">
              <wp14:pctHeight>0</wp14:pctHeight>
            </wp14:sizeRelV>
          </wp:anchor>
        </w:drawing>
      </w:r>
    </w:p>
    <w:p w14:paraId="35381EAA" w14:textId="5073442D" w:rsidR="00C861D9" w:rsidRPr="00F23E3A" w:rsidRDefault="00CB2977" w:rsidP="00BA33D2">
      <w:pPr>
        <w:pStyle w:val="Heading1"/>
        <w:spacing w:before="0" w:line="276" w:lineRule="auto"/>
        <w:jc w:val="both"/>
        <w:rPr>
          <w:b/>
          <w:bCs/>
          <w:sz w:val="52"/>
          <w:szCs w:val="52"/>
        </w:rPr>
      </w:pPr>
      <w:r w:rsidRPr="00F23E3A">
        <w:rPr>
          <w:b/>
          <w:bCs/>
          <w:sz w:val="52"/>
          <w:szCs w:val="52"/>
        </w:rPr>
        <w:lastRenderedPageBreak/>
        <w:t>INTRODUCTION &amp; ORIENTATION</w:t>
      </w:r>
    </w:p>
    <w:p w14:paraId="3C6BC17A" w14:textId="77777777" w:rsidR="00403AFC" w:rsidRPr="00AF144A" w:rsidRDefault="00C861D9" w:rsidP="00BA33D2">
      <w:pPr>
        <w:pStyle w:val="Heading1"/>
        <w:spacing w:before="0" w:line="276" w:lineRule="auto"/>
        <w:jc w:val="both"/>
        <w:rPr>
          <w:sz w:val="52"/>
          <w:szCs w:val="52"/>
        </w:rPr>
      </w:pPr>
      <w:r w:rsidRPr="00AF144A">
        <w:rPr>
          <w:sz w:val="52"/>
          <w:szCs w:val="52"/>
        </w:rPr>
        <w:t xml:space="preserve">Welcome to </w:t>
      </w:r>
      <w:r w:rsidR="00403AFC" w:rsidRPr="00AF144A">
        <w:rPr>
          <w:sz w:val="52"/>
          <w:szCs w:val="52"/>
        </w:rPr>
        <w:t>the</w:t>
      </w:r>
      <w:r w:rsidR="00C51E99" w:rsidRPr="00AF144A">
        <w:rPr>
          <w:sz w:val="52"/>
          <w:szCs w:val="52"/>
        </w:rPr>
        <w:t xml:space="preserve"> Ayeta charitable hands </w:t>
      </w:r>
      <w:r w:rsidR="00403AFC" w:rsidRPr="00AF144A">
        <w:rPr>
          <w:sz w:val="52"/>
          <w:szCs w:val="52"/>
        </w:rPr>
        <w:t>Africa's structured volunteer program.</w:t>
      </w:r>
    </w:p>
    <w:p w14:paraId="7023B53B" w14:textId="0BF3C8C9" w:rsidR="00EC62CD" w:rsidRPr="00AF144A" w:rsidRDefault="00EC62CD" w:rsidP="00BA33D2">
      <w:pPr>
        <w:pStyle w:val="Heading1"/>
        <w:spacing w:before="0" w:line="276" w:lineRule="auto"/>
        <w:jc w:val="both"/>
        <w:rPr>
          <w:sz w:val="52"/>
          <w:szCs w:val="52"/>
        </w:rPr>
      </w:pPr>
      <w:r w:rsidRPr="00AF144A">
        <w:rPr>
          <w:sz w:val="52"/>
          <w:szCs w:val="52"/>
        </w:rPr>
        <w:t>As Ayeta’s(</w:t>
      </w:r>
      <w:r w:rsidR="0001016D">
        <w:rPr>
          <w:sz w:val="52"/>
          <w:szCs w:val="52"/>
        </w:rPr>
        <w:t>A.C.H.A.</w:t>
      </w:r>
      <w:r w:rsidRPr="00AF144A">
        <w:rPr>
          <w:sz w:val="52"/>
          <w:szCs w:val="52"/>
        </w:rPr>
        <w:t>)  volunteer Centre, Volunteers has been serving the public since 2019 to build a caring and committed community of people who give their time towards Building a healthy Namisindwa district poor villages</w:t>
      </w:r>
      <w:r w:rsidR="004C35DA" w:rsidRPr="00AF144A">
        <w:rPr>
          <w:sz w:val="52"/>
          <w:szCs w:val="52"/>
        </w:rPr>
        <w:t xml:space="preserve"> and </w:t>
      </w:r>
      <w:r w:rsidR="00E052FA" w:rsidRPr="00AF144A">
        <w:rPr>
          <w:sz w:val="52"/>
          <w:szCs w:val="52"/>
        </w:rPr>
        <w:t>Eastern region</w:t>
      </w:r>
      <w:r w:rsidRPr="00AF144A">
        <w:rPr>
          <w:sz w:val="52"/>
          <w:szCs w:val="52"/>
        </w:rPr>
        <w:t xml:space="preserve">. We support Orphans, vulnerable children, street children, poor water and sanitation, etc. Retired individuals and just about anyone looking to use their time to give back. As a Volunteer for Volunteer of Ayeta charitable hands Africa contributes to a better </w:t>
      </w:r>
      <w:r w:rsidR="00962F6F" w:rsidRPr="00AF144A">
        <w:rPr>
          <w:sz w:val="52"/>
          <w:szCs w:val="52"/>
        </w:rPr>
        <w:t>Namisindwa</w:t>
      </w:r>
      <w:r w:rsidRPr="00AF144A">
        <w:rPr>
          <w:sz w:val="52"/>
          <w:szCs w:val="52"/>
        </w:rPr>
        <w:t xml:space="preserve"> district and </w:t>
      </w:r>
      <w:r w:rsidR="001E2CB9" w:rsidRPr="00AF144A">
        <w:rPr>
          <w:sz w:val="52"/>
          <w:szCs w:val="52"/>
        </w:rPr>
        <w:t>E</w:t>
      </w:r>
      <w:r w:rsidRPr="00AF144A">
        <w:rPr>
          <w:sz w:val="52"/>
          <w:szCs w:val="52"/>
        </w:rPr>
        <w:t xml:space="preserve">astern region </w:t>
      </w:r>
      <w:r w:rsidR="008B6C86" w:rsidRPr="00AF144A">
        <w:rPr>
          <w:sz w:val="52"/>
          <w:szCs w:val="52"/>
        </w:rPr>
        <w:t>of</w:t>
      </w:r>
      <w:r w:rsidRPr="00AF144A">
        <w:rPr>
          <w:sz w:val="52"/>
          <w:szCs w:val="52"/>
        </w:rPr>
        <w:t xml:space="preserve"> </w:t>
      </w:r>
      <w:r w:rsidR="008B6C86" w:rsidRPr="00AF144A">
        <w:rPr>
          <w:sz w:val="52"/>
          <w:szCs w:val="52"/>
        </w:rPr>
        <w:t>Uganda.</w:t>
      </w:r>
    </w:p>
    <w:p w14:paraId="24EC98F0" w14:textId="5187BF47" w:rsidR="00EC62CD" w:rsidRPr="00AF144A" w:rsidRDefault="00EC62CD" w:rsidP="00BA33D2">
      <w:pPr>
        <w:pStyle w:val="Heading1"/>
        <w:spacing w:before="0" w:line="276" w:lineRule="auto"/>
        <w:jc w:val="both"/>
        <w:rPr>
          <w:sz w:val="52"/>
          <w:szCs w:val="52"/>
        </w:rPr>
      </w:pPr>
    </w:p>
    <w:p w14:paraId="5FC1EAAC" w14:textId="2D54A732" w:rsidR="009E70C4" w:rsidRPr="00AF144A" w:rsidRDefault="009E70C4" w:rsidP="00BA33D2">
      <w:pPr>
        <w:pStyle w:val="Heading1"/>
        <w:spacing w:before="0" w:line="276" w:lineRule="auto"/>
        <w:jc w:val="both"/>
        <w:rPr>
          <w:sz w:val="52"/>
          <w:szCs w:val="52"/>
        </w:rPr>
      </w:pPr>
    </w:p>
    <w:p w14:paraId="239EF36C" w14:textId="77777777" w:rsidR="009E70C4" w:rsidRPr="00AF144A" w:rsidRDefault="009E70C4" w:rsidP="00BA33D2">
      <w:pPr>
        <w:pStyle w:val="Heading1"/>
        <w:spacing w:before="0" w:line="276" w:lineRule="auto"/>
        <w:jc w:val="both"/>
        <w:rPr>
          <w:sz w:val="52"/>
          <w:szCs w:val="52"/>
        </w:rPr>
      </w:pPr>
    </w:p>
    <w:p w14:paraId="39CA5C3E" w14:textId="25886EBE" w:rsidR="008D7355" w:rsidRPr="00CC2C7B" w:rsidRDefault="008D7355" w:rsidP="00BA33D2">
      <w:pPr>
        <w:pStyle w:val="Heading1"/>
        <w:spacing w:before="0" w:line="276" w:lineRule="auto"/>
        <w:jc w:val="both"/>
        <w:rPr>
          <w:b/>
          <w:bCs/>
          <w:sz w:val="52"/>
          <w:szCs w:val="52"/>
        </w:rPr>
      </w:pPr>
      <w:r w:rsidRPr="00CC2C7B">
        <w:rPr>
          <w:b/>
          <w:bCs/>
          <w:sz w:val="52"/>
          <w:szCs w:val="52"/>
        </w:rPr>
        <w:t>MISION STATEMENT</w:t>
      </w:r>
    </w:p>
    <w:p w14:paraId="1F27E60A" w14:textId="4F08670C" w:rsidR="00A27017" w:rsidRPr="00AF144A" w:rsidRDefault="008D7355" w:rsidP="00BA33D2">
      <w:pPr>
        <w:pStyle w:val="Heading1"/>
        <w:spacing w:before="0" w:line="276" w:lineRule="auto"/>
        <w:jc w:val="both"/>
        <w:rPr>
          <w:sz w:val="52"/>
          <w:szCs w:val="52"/>
        </w:rPr>
      </w:pPr>
      <w:r w:rsidRPr="00AF144A">
        <w:rPr>
          <w:sz w:val="52"/>
          <w:szCs w:val="52"/>
        </w:rPr>
        <w:t xml:space="preserve">Our mission is to provide emergency protective care , a transitional home and community resettlement Service for orphans and other vulnerable children in eastern </w:t>
      </w:r>
      <w:r w:rsidR="006C7322" w:rsidRPr="00AF144A">
        <w:rPr>
          <w:sz w:val="52"/>
          <w:szCs w:val="52"/>
        </w:rPr>
        <w:t xml:space="preserve">Uganda thus through education, </w:t>
      </w:r>
      <w:r w:rsidR="00F778C7" w:rsidRPr="00AF144A">
        <w:rPr>
          <w:sz w:val="52"/>
          <w:szCs w:val="52"/>
        </w:rPr>
        <w:t xml:space="preserve">sports and other </w:t>
      </w:r>
      <w:r w:rsidR="00945001" w:rsidRPr="00AF144A">
        <w:rPr>
          <w:sz w:val="52"/>
          <w:szCs w:val="52"/>
        </w:rPr>
        <w:t>impactful</w:t>
      </w:r>
      <w:r w:rsidR="0065534D" w:rsidRPr="00AF144A">
        <w:rPr>
          <w:sz w:val="52"/>
          <w:szCs w:val="52"/>
        </w:rPr>
        <w:t xml:space="preserve"> co </w:t>
      </w:r>
      <w:r w:rsidR="00E5264E" w:rsidRPr="00AF144A">
        <w:rPr>
          <w:sz w:val="52"/>
          <w:szCs w:val="52"/>
        </w:rPr>
        <w:t>curricular</w:t>
      </w:r>
      <w:r w:rsidR="0065534D" w:rsidRPr="00AF144A">
        <w:rPr>
          <w:sz w:val="52"/>
          <w:szCs w:val="52"/>
        </w:rPr>
        <w:t xml:space="preserve"> </w:t>
      </w:r>
      <w:r w:rsidR="00F778C7" w:rsidRPr="00AF144A">
        <w:rPr>
          <w:sz w:val="52"/>
          <w:szCs w:val="52"/>
        </w:rPr>
        <w:t xml:space="preserve"> activities that </w:t>
      </w:r>
      <w:r w:rsidR="002C4CC6" w:rsidRPr="00AF144A">
        <w:rPr>
          <w:sz w:val="52"/>
          <w:szCs w:val="52"/>
        </w:rPr>
        <w:t xml:space="preserve">bring </w:t>
      </w:r>
      <w:r w:rsidR="004D37B5" w:rsidRPr="00AF144A">
        <w:rPr>
          <w:sz w:val="52"/>
          <w:szCs w:val="52"/>
        </w:rPr>
        <w:t>a transitional</w:t>
      </w:r>
      <w:r w:rsidR="002C4CC6" w:rsidRPr="00AF144A">
        <w:rPr>
          <w:sz w:val="52"/>
          <w:szCs w:val="52"/>
        </w:rPr>
        <w:t xml:space="preserve"> change </w:t>
      </w:r>
      <w:r w:rsidR="004D37B5" w:rsidRPr="00AF144A">
        <w:rPr>
          <w:sz w:val="52"/>
          <w:szCs w:val="52"/>
        </w:rPr>
        <w:t>and hope for</w:t>
      </w:r>
      <w:r w:rsidR="00E5264E" w:rsidRPr="00AF144A">
        <w:rPr>
          <w:sz w:val="52"/>
          <w:szCs w:val="52"/>
        </w:rPr>
        <w:t xml:space="preserve"> </w:t>
      </w:r>
      <w:r w:rsidR="00B87A83" w:rsidRPr="00AF144A">
        <w:rPr>
          <w:sz w:val="52"/>
          <w:szCs w:val="52"/>
        </w:rPr>
        <w:t>a better</w:t>
      </w:r>
      <w:r w:rsidR="00E5264E" w:rsidRPr="00AF144A">
        <w:rPr>
          <w:sz w:val="52"/>
          <w:szCs w:val="52"/>
        </w:rPr>
        <w:t xml:space="preserve"> </w:t>
      </w:r>
      <w:r w:rsidR="004D37B5" w:rsidRPr="00AF144A">
        <w:rPr>
          <w:sz w:val="52"/>
          <w:szCs w:val="52"/>
        </w:rPr>
        <w:t xml:space="preserve"> </w:t>
      </w:r>
      <w:r w:rsidR="00B87A83" w:rsidRPr="00AF144A">
        <w:rPr>
          <w:sz w:val="52"/>
          <w:szCs w:val="52"/>
        </w:rPr>
        <w:t>developmental milestone</w:t>
      </w:r>
      <w:r w:rsidR="00CE4170" w:rsidRPr="00AF144A">
        <w:rPr>
          <w:sz w:val="52"/>
          <w:szCs w:val="52"/>
        </w:rPr>
        <w:t>.</w:t>
      </w:r>
    </w:p>
    <w:p w14:paraId="791E18B7" w14:textId="77777777" w:rsidR="00C3350F" w:rsidRDefault="00C3350F" w:rsidP="00BA33D2">
      <w:pPr>
        <w:pStyle w:val="Heading1"/>
        <w:spacing w:before="0" w:line="276" w:lineRule="auto"/>
        <w:jc w:val="both"/>
        <w:rPr>
          <w:b/>
          <w:bCs/>
          <w:sz w:val="52"/>
          <w:szCs w:val="52"/>
        </w:rPr>
      </w:pPr>
    </w:p>
    <w:p w14:paraId="2F6E13CF" w14:textId="77777777" w:rsidR="00C3350F" w:rsidRDefault="00C3350F" w:rsidP="00BA33D2">
      <w:pPr>
        <w:pStyle w:val="Heading1"/>
        <w:spacing w:before="0" w:line="276" w:lineRule="auto"/>
        <w:jc w:val="both"/>
        <w:rPr>
          <w:b/>
          <w:bCs/>
          <w:sz w:val="52"/>
          <w:szCs w:val="52"/>
        </w:rPr>
      </w:pPr>
    </w:p>
    <w:p w14:paraId="2BF0DAC8" w14:textId="77777777" w:rsidR="00C3350F" w:rsidRDefault="00C3350F" w:rsidP="00BA33D2">
      <w:pPr>
        <w:pStyle w:val="Heading1"/>
        <w:spacing w:before="0" w:line="276" w:lineRule="auto"/>
        <w:jc w:val="both"/>
        <w:rPr>
          <w:b/>
          <w:bCs/>
          <w:sz w:val="52"/>
          <w:szCs w:val="52"/>
        </w:rPr>
      </w:pPr>
    </w:p>
    <w:p w14:paraId="4777E0E4" w14:textId="77777777" w:rsidR="00C3350F" w:rsidRDefault="00C3350F" w:rsidP="00BA33D2">
      <w:pPr>
        <w:pStyle w:val="Heading1"/>
        <w:spacing w:before="0" w:line="276" w:lineRule="auto"/>
        <w:jc w:val="both"/>
        <w:rPr>
          <w:b/>
          <w:bCs/>
          <w:sz w:val="52"/>
          <w:szCs w:val="52"/>
        </w:rPr>
      </w:pPr>
    </w:p>
    <w:p w14:paraId="35BBC9FD" w14:textId="77777777" w:rsidR="00C3350F" w:rsidRDefault="00C3350F" w:rsidP="00BA33D2">
      <w:pPr>
        <w:pStyle w:val="Heading1"/>
        <w:spacing w:before="0" w:line="276" w:lineRule="auto"/>
        <w:jc w:val="both"/>
        <w:rPr>
          <w:b/>
          <w:bCs/>
          <w:sz w:val="52"/>
          <w:szCs w:val="52"/>
        </w:rPr>
      </w:pPr>
    </w:p>
    <w:p w14:paraId="288E2BFE" w14:textId="5CFB74C6" w:rsidR="00A27017" w:rsidRPr="00AF144A" w:rsidRDefault="002D0E72" w:rsidP="00BA33D2">
      <w:pPr>
        <w:pStyle w:val="Heading1"/>
        <w:spacing w:before="0" w:line="276" w:lineRule="auto"/>
        <w:jc w:val="both"/>
        <w:rPr>
          <w:sz w:val="52"/>
          <w:szCs w:val="52"/>
        </w:rPr>
      </w:pPr>
      <w:r w:rsidRPr="00CC2C7B">
        <w:rPr>
          <w:b/>
          <w:bCs/>
          <w:sz w:val="52"/>
          <w:szCs w:val="52"/>
        </w:rPr>
        <w:lastRenderedPageBreak/>
        <w:t>VISION</w:t>
      </w:r>
      <w:r w:rsidR="00A27017" w:rsidRPr="00AF144A">
        <w:rPr>
          <w:sz w:val="52"/>
          <w:szCs w:val="52"/>
        </w:rPr>
        <w:t>:</w:t>
      </w:r>
    </w:p>
    <w:p w14:paraId="73B1FA57" w14:textId="7DA0544A" w:rsidR="00CC2C7B" w:rsidRPr="00C07C85" w:rsidRDefault="002D0E72" w:rsidP="00BA33D2">
      <w:pPr>
        <w:pStyle w:val="Heading1"/>
        <w:spacing w:before="0" w:line="276" w:lineRule="auto"/>
        <w:jc w:val="both"/>
        <w:rPr>
          <w:sz w:val="52"/>
          <w:szCs w:val="52"/>
        </w:rPr>
      </w:pPr>
      <w:r w:rsidRPr="00AF144A">
        <w:rPr>
          <w:sz w:val="52"/>
          <w:szCs w:val="52"/>
        </w:rPr>
        <w:t>Our vision is to ensure that no child suffers or perishes from neglect., abuse or deprivation and that</w:t>
      </w:r>
      <w:r w:rsidR="00BD6A97" w:rsidRPr="00AF144A">
        <w:rPr>
          <w:sz w:val="52"/>
          <w:szCs w:val="52"/>
        </w:rPr>
        <w:t xml:space="preserve"> every</w:t>
      </w:r>
      <w:r w:rsidRPr="00AF144A">
        <w:rPr>
          <w:sz w:val="52"/>
          <w:szCs w:val="52"/>
        </w:rPr>
        <w:t xml:space="preserve"> child grows up in a loving home. Mainstreaming the Orphan, Semi Orphan and Street children in national building by providing care, support &amp; protection through shelter, food, sports and Education is our mission. On the part of the</w:t>
      </w:r>
      <w:r w:rsidR="009E70C4" w:rsidRPr="00AF144A">
        <w:rPr>
          <w:sz w:val="52"/>
          <w:szCs w:val="52"/>
        </w:rPr>
        <w:t xml:space="preserve"> </w:t>
      </w:r>
      <w:r w:rsidRPr="00AF144A">
        <w:rPr>
          <w:sz w:val="52"/>
          <w:szCs w:val="52"/>
        </w:rPr>
        <w:t xml:space="preserve">education, our future goal prospect is to buy </w:t>
      </w:r>
      <w:r w:rsidR="00DA2D3E" w:rsidRPr="00AF144A">
        <w:rPr>
          <w:sz w:val="52"/>
          <w:szCs w:val="52"/>
        </w:rPr>
        <w:t xml:space="preserve">more land </w:t>
      </w:r>
      <w:r w:rsidRPr="00AF144A">
        <w:rPr>
          <w:sz w:val="52"/>
          <w:szCs w:val="52"/>
        </w:rPr>
        <w:t xml:space="preserve"> and </w:t>
      </w:r>
      <w:r w:rsidR="00DA2D3E" w:rsidRPr="00AF144A">
        <w:rPr>
          <w:sz w:val="52"/>
          <w:szCs w:val="52"/>
        </w:rPr>
        <w:t>add onto that we have to build</w:t>
      </w:r>
      <w:r w:rsidRPr="00AF144A">
        <w:rPr>
          <w:sz w:val="52"/>
          <w:szCs w:val="52"/>
        </w:rPr>
        <w:t xml:space="preserve"> </w:t>
      </w:r>
      <w:r w:rsidR="00DA2D3E" w:rsidRPr="00AF144A">
        <w:rPr>
          <w:sz w:val="52"/>
          <w:szCs w:val="52"/>
        </w:rPr>
        <w:t>a</w:t>
      </w:r>
      <w:r w:rsidRPr="00AF144A">
        <w:rPr>
          <w:sz w:val="52"/>
          <w:szCs w:val="52"/>
        </w:rPr>
        <w:t xml:space="preserve">n orphanage glorious school to aid </w:t>
      </w:r>
      <w:r w:rsidR="00DA2D3E" w:rsidRPr="00AF144A">
        <w:rPr>
          <w:sz w:val="52"/>
          <w:szCs w:val="52"/>
        </w:rPr>
        <w:t xml:space="preserve">and </w:t>
      </w:r>
      <w:r w:rsidR="00EE1AAF" w:rsidRPr="00AF144A">
        <w:rPr>
          <w:sz w:val="52"/>
          <w:szCs w:val="52"/>
        </w:rPr>
        <w:t>give</w:t>
      </w:r>
      <w:r w:rsidR="00DA2D3E" w:rsidRPr="00AF144A">
        <w:rPr>
          <w:sz w:val="52"/>
          <w:szCs w:val="52"/>
        </w:rPr>
        <w:t xml:space="preserve"> </w:t>
      </w:r>
      <w:r w:rsidRPr="00AF144A">
        <w:rPr>
          <w:sz w:val="52"/>
          <w:szCs w:val="52"/>
        </w:rPr>
        <w:t xml:space="preserve"> support to the less fortunate kids with disabilities thus the</w:t>
      </w:r>
      <w:r w:rsidR="00EA3D56" w:rsidRPr="00AF144A">
        <w:rPr>
          <w:sz w:val="52"/>
          <w:szCs w:val="52"/>
        </w:rPr>
        <w:t xml:space="preserve"> </w:t>
      </w:r>
      <w:r w:rsidRPr="00AF144A">
        <w:rPr>
          <w:sz w:val="52"/>
          <w:szCs w:val="52"/>
        </w:rPr>
        <w:t xml:space="preserve">Vulnerable </w:t>
      </w:r>
      <w:r w:rsidR="00CF457F" w:rsidRPr="00AF144A">
        <w:rPr>
          <w:sz w:val="52"/>
          <w:szCs w:val="52"/>
        </w:rPr>
        <w:t>children.</w:t>
      </w:r>
    </w:p>
    <w:p w14:paraId="339087C5" w14:textId="77777777" w:rsidR="00C07C85" w:rsidRDefault="00C07C85" w:rsidP="00BA33D2">
      <w:pPr>
        <w:pStyle w:val="Heading1"/>
        <w:spacing w:before="0" w:line="276" w:lineRule="auto"/>
        <w:jc w:val="both"/>
        <w:rPr>
          <w:b/>
          <w:bCs/>
          <w:sz w:val="52"/>
          <w:szCs w:val="52"/>
        </w:rPr>
      </w:pPr>
    </w:p>
    <w:p w14:paraId="2DAE7EB8" w14:textId="77777777" w:rsidR="00C07C85" w:rsidRDefault="00C07C85" w:rsidP="00BA33D2">
      <w:pPr>
        <w:pStyle w:val="Heading1"/>
        <w:spacing w:before="0" w:line="276" w:lineRule="auto"/>
        <w:jc w:val="both"/>
        <w:rPr>
          <w:b/>
          <w:bCs/>
          <w:sz w:val="52"/>
          <w:szCs w:val="52"/>
        </w:rPr>
      </w:pPr>
    </w:p>
    <w:p w14:paraId="2C4F9076" w14:textId="77777777" w:rsidR="00C07C85" w:rsidRDefault="00C07C85" w:rsidP="00BA33D2">
      <w:pPr>
        <w:pStyle w:val="Heading1"/>
        <w:spacing w:before="0" w:line="276" w:lineRule="auto"/>
        <w:jc w:val="both"/>
        <w:rPr>
          <w:b/>
          <w:bCs/>
          <w:sz w:val="52"/>
          <w:szCs w:val="52"/>
        </w:rPr>
      </w:pPr>
    </w:p>
    <w:p w14:paraId="089F34CA" w14:textId="77777777" w:rsidR="00C07C85" w:rsidRDefault="00C07C85" w:rsidP="00BA33D2">
      <w:pPr>
        <w:pStyle w:val="Heading1"/>
        <w:spacing w:before="0" w:line="276" w:lineRule="auto"/>
        <w:jc w:val="both"/>
        <w:rPr>
          <w:b/>
          <w:bCs/>
          <w:sz w:val="52"/>
          <w:szCs w:val="52"/>
        </w:rPr>
      </w:pPr>
    </w:p>
    <w:p w14:paraId="598F3D22" w14:textId="77777777" w:rsidR="004F0880" w:rsidRDefault="002D0E72" w:rsidP="00BA33D2">
      <w:pPr>
        <w:pStyle w:val="Heading1"/>
        <w:spacing w:before="0" w:line="276" w:lineRule="auto"/>
        <w:jc w:val="both"/>
        <w:rPr>
          <w:b/>
          <w:bCs/>
          <w:sz w:val="52"/>
          <w:szCs w:val="52"/>
        </w:rPr>
      </w:pPr>
      <w:r w:rsidRPr="00005B85">
        <w:rPr>
          <w:b/>
          <w:bCs/>
          <w:sz w:val="52"/>
          <w:szCs w:val="52"/>
        </w:rPr>
        <w:t xml:space="preserve">OUR </w:t>
      </w:r>
      <w:r w:rsidR="00C60B0E" w:rsidRPr="00005B85">
        <w:rPr>
          <w:b/>
          <w:bCs/>
          <w:sz w:val="52"/>
          <w:szCs w:val="52"/>
        </w:rPr>
        <w:t>VAL</w:t>
      </w:r>
      <w:r w:rsidR="00C3350F">
        <w:rPr>
          <w:b/>
          <w:bCs/>
          <w:sz w:val="52"/>
          <w:szCs w:val="52"/>
        </w:rPr>
        <w:t>VALUE</w:t>
      </w:r>
    </w:p>
    <w:p w14:paraId="47398AC8" w14:textId="315F3067" w:rsidR="002D0E72" w:rsidRPr="00CC2C7B" w:rsidRDefault="004F0880" w:rsidP="00BA33D2">
      <w:pPr>
        <w:pStyle w:val="Heading1"/>
        <w:spacing w:before="0" w:line="276" w:lineRule="auto"/>
        <w:jc w:val="both"/>
        <w:rPr>
          <w:b/>
          <w:bCs/>
          <w:sz w:val="52"/>
          <w:szCs w:val="52"/>
        </w:rPr>
      </w:pPr>
      <w:r>
        <w:rPr>
          <w:b/>
          <w:bCs/>
          <w:sz w:val="52"/>
          <w:szCs w:val="52"/>
        </w:rPr>
        <w:t>We</w:t>
      </w:r>
      <w:r w:rsidR="002D0E72" w:rsidRPr="00AF144A">
        <w:rPr>
          <w:sz w:val="52"/>
          <w:szCs w:val="52"/>
        </w:rPr>
        <w:t xml:space="preserve"> believe that every child deserves a loving home, a family and parents or care takers who cater for </w:t>
      </w:r>
      <w:r w:rsidR="00EE1AAF" w:rsidRPr="00AF144A">
        <w:rPr>
          <w:sz w:val="52"/>
          <w:szCs w:val="52"/>
        </w:rPr>
        <w:t>their physical</w:t>
      </w:r>
      <w:r w:rsidR="002D0E72" w:rsidRPr="00AF144A">
        <w:rPr>
          <w:sz w:val="52"/>
          <w:szCs w:val="52"/>
        </w:rPr>
        <w:t xml:space="preserve"> and emotional well-being and development.</w:t>
      </w:r>
    </w:p>
    <w:p w14:paraId="3173A31D" w14:textId="383B61BA" w:rsidR="002D0E72" w:rsidRPr="00AF144A" w:rsidRDefault="002D0E72" w:rsidP="00BA33D2">
      <w:pPr>
        <w:pStyle w:val="Heading1"/>
        <w:spacing w:before="0" w:line="276" w:lineRule="auto"/>
        <w:jc w:val="both"/>
        <w:rPr>
          <w:sz w:val="52"/>
          <w:szCs w:val="52"/>
        </w:rPr>
      </w:pPr>
      <w:r w:rsidRPr="00AF144A">
        <w:rPr>
          <w:sz w:val="52"/>
          <w:szCs w:val="52"/>
        </w:rPr>
        <w:t>We believe that children belong in homes and families not in institutions. Among our core values are</w:t>
      </w:r>
      <w:r w:rsidR="00EE1AAF" w:rsidRPr="00AF144A">
        <w:rPr>
          <w:sz w:val="52"/>
          <w:szCs w:val="52"/>
        </w:rPr>
        <w:t>:</w:t>
      </w:r>
    </w:p>
    <w:p w14:paraId="784346D1" w14:textId="66A019E1" w:rsidR="00C861D9" w:rsidRPr="00AF144A" w:rsidRDefault="002D0E72" w:rsidP="00BA33D2">
      <w:pPr>
        <w:pStyle w:val="Heading1"/>
        <w:spacing w:before="0" w:line="276" w:lineRule="auto"/>
        <w:jc w:val="both"/>
        <w:rPr>
          <w:sz w:val="52"/>
          <w:szCs w:val="52"/>
        </w:rPr>
      </w:pPr>
      <w:r w:rsidRPr="00AF144A">
        <w:rPr>
          <w:sz w:val="52"/>
          <w:szCs w:val="52"/>
        </w:rPr>
        <w:t>Love, care, compassion and philanthropy.</w:t>
      </w:r>
    </w:p>
    <w:p w14:paraId="053447EC" w14:textId="1D528375" w:rsidR="004940DA" w:rsidRPr="00EB5DE4" w:rsidRDefault="00843DFB" w:rsidP="00BA33D2">
      <w:pPr>
        <w:pStyle w:val="Heading1"/>
        <w:spacing w:before="0" w:line="276" w:lineRule="auto"/>
        <w:jc w:val="both"/>
        <w:rPr>
          <w:b/>
          <w:bCs/>
          <w:sz w:val="52"/>
          <w:szCs w:val="52"/>
        </w:rPr>
      </w:pPr>
      <w:r w:rsidRPr="00EB5DE4">
        <w:rPr>
          <w:b/>
          <w:bCs/>
          <w:sz w:val="52"/>
          <w:szCs w:val="52"/>
        </w:rPr>
        <w:t>CONTACT &amp; ROLE INFORMATION</w:t>
      </w:r>
    </w:p>
    <w:p w14:paraId="5D391194" w14:textId="64A85621" w:rsidR="00843DFB" w:rsidRPr="00AF144A" w:rsidRDefault="004940DA" w:rsidP="00BA33D2">
      <w:pPr>
        <w:pStyle w:val="Heading1"/>
        <w:spacing w:before="0" w:line="276" w:lineRule="auto"/>
        <w:jc w:val="both"/>
        <w:rPr>
          <w:sz w:val="52"/>
          <w:szCs w:val="52"/>
        </w:rPr>
      </w:pPr>
      <w:r w:rsidRPr="00AF144A">
        <w:rPr>
          <w:sz w:val="52"/>
          <w:szCs w:val="52"/>
        </w:rPr>
        <w:t xml:space="preserve">Here at Volunteer </w:t>
      </w:r>
      <w:r w:rsidR="00886C8B" w:rsidRPr="00AF144A">
        <w:rPr>
          <w:sz w:val="52"/>
          <w:szCs w:val="52"/>
        </w:rPr>
        <w:t>Ayeta charitable hands Africa</w:t>
      </w:r>
      <w:r w:rsidR="008F4172" w:rsidRPr="00AF144A">
        <w:rPr>
          <w:sz w:val="52"/>
          <w:szCs w:val="52"/>
        </w:rPr>
        <w:t xml:space="preserve"> organisation,</w:t>
      </w:r>
      <w:r w:rsidRPr="00AF144A">
        <w:rPr>
          <w:sz w:val="52"/>
          <w:szCs w:val="52"/>
        </w:rPr>
        <w:t xml:space="preserve"> you’ll report to the primary supervisor of your program. Include Their contact name, phone number and e-mail address here:</w:t>
      </w:r>
    </w:p>
    <w:p w14:paraId="1CE1BF01" w14:textId="0CFD7310" w:rsidR="00C619CA" w:rsidRPr="00AF144A" w:rsidRDefault="00C619CA" w:rsidP="00BA33D2">
      <w:pPr>
        <w:pStyle w:val="Heading1"/>
        <w:spacing w:before="0" w:line="276" w:lineRule="auto"/>
        <w:jc w:val="both"/>
        <w:rPr>
          <w:sz w:val="52"/>
          <w:szCs w:val="52"/>
        </w:rPr>
      </w:pPr>
      <w:r w:rsidRPr="00AF144A">
        <w:rPr>
          <w:sz w:val="52"/>
          <w:szCs w:val="52"/>
        </w:rPr>
        <w:t>Supervisor:                          Netondo Ritah</w:t>
      </w:r>
    </w:p>
    <w:p w14:paraId="22C032E9" w14:textId="04C258A8" w:rsidR="004940DA" w:rsidRPr="00AF144A" w:rsidRDefault="004940DA" w:rsidP="00BA33D2">
      <w:pPr>
        <w:pStyle w:val="Heading1"/>
        <w:spacing w:before="0" w:line="276" w:lineRule="auto"/>
        <w:jc w:val="both"/>
        <w:rPr>
          <w:sz w:val="52"/>
          <w:szCs w:val="52"/>
        </w:rPr>
      </w:pPr>
      <w:r w:rsidRPr="00AF144A">
        <w:rPr>
          <w:sz w:val="52"/>
          <w:szCs w:val="52"/>
        </w:rPr>
        <w:lastRenderedPageBreak/>
        <w:t>Phone number:</w:t>
      </w:r>
      <w:r w:rsidR="00C619CA" w:rsidRPr="00AF144A">
        <w:rPr>
          <w:sz w:val="52"/>
          <w:szCs w:val="52"/>
        </w:rPr>
        <w:t xml:space="preserve">                  </w:t>
      </w:r>
      <w:r w:rsidR="00FB05A6" w:rsidRPr="00AF144A">
        <w:rPr>
          <w:sz w:val="52"/>
          <w:szCs w:val="52"/>
        </w:rPr>
        <w:t>+256</w:t>
      </w:r>
      <w:r w:rsidR="00F86A5D" w:rsidRPr="00AF144A">
        <w:rPr>
          <w:sz w:val="52"/>
          <w:szCs w:val="52"/>
        </w:rPr>
        <w:t>706157234</w:t>
      </w:r>
    </w:p>
    <w:p w14:paraId="1F78D843" w14:textId="0EDF90FE" w:rsidR="004940DA" w:rsidRPr="00AF144A" w:rsidRDefault="004940DA" w:rsidP="00BA33D2">
      <w:pPr>
        <w:pStyle w:val="Heading1"/>
        <w:spacing w:before="0" w:line="276" w:lineRule="auto"/>
        <w:jc w:val="both"/>
        <w:rPr>
          <w:sz w:val="52"/>
          <w:szCs w:val="52"/>
        </w:rPr>
      </w:pPr>
      <w:r w:rsidRPr="00AF144A">
        <w:rPr>
          <w:sz w:val="52"/>
          <w:szCs w:val="52"/>
        </w:rPr>
        <w:t>E-mail:</w:t>
      </w:r>
      <w:r w:rsidR="00FB05A6" w:rsidRPr="00AF144A">
        <w:rPr>
          <w:sz w:val="52"/>
          <w:szCs w:val="52"/>
        </w:rPr>
        <w:t xml:space="preserve">                                 Netoritah@gmail.com</w:t>
      </w:r>
    </w:p>
    <w:p w14:paraId="7A0D4DB7" w14:textId="585411FC" w:rsidR="004940DA" w:rsidRPr="00AF144A" w:rsidRDefault="004940DA" w:rsidP="00BA33D2">
      <w:pPr>
        <w:pStyle w:val="Heading1"/>
        <w:spacing w:before="0" w:line="276" w:lineRule="auto"/>
        <w:jc w:val="both"/>
        <w:rPr>
          <w:sz w:val="52"/>
          <w:szCs w:val="52"/>
        </w:rPr>
      </w:pPr>
      <w:r w:rsidRPr="00AF144A">
        <w:rPr>
          <w:sz w:val="52"/>
          <w:szCs w:val="52"/>
        </w:rPr>
        <w:t>For general concerns, or if you can’t contact</w:t>
      </w:r>
    </w:p>
    <w:p w14:paraId="109C0E2C" w14:textId="2C42E18A" w:rsidR="004940DA" w:rsidRPr="00AF144A" w:rsidRDefault="004940DA" w:rsidP="00BA33D2">
      <w:pPr>
        <w:pStyle w:val="Heading1"/>
        <w:spacing w:before="0" w:line="276" w:lineRule="auto"/>
        <w:jc w:val="both"/>
        <w:rPr>
          <w:sz w:val="52"/>
          <w:szCs w:val="52"/>
        </w:rPr>
      </w:pPr>
      <w:r w:rsidRPr="00AF144A">
        <w:rPr>
          <w:sz w:val="52"/>
          <w:szCs w:val="52"/>
        </w:rPr>
        <w:t>Your supervisor, contact the general volunteer</w:t>
      </w:r>
    </w:p>
    <w:p w14:paraId="0119FDCD" w14:textId="6CE3BEC3" w:rsidR="004940DA" w:rsidRPr="00AF144A" w:rsidRDefault="00043CBF" w:rsidP="00BA33D2">
      <w:pPr>
        <w:pStyle w:val="Heading1"/>
        <w:spacing w:before="0" w:line="276" w:lineRule="auto"/>
        <w:jc w:val="both"/>
        <w:rPr>
          <w:rStyle w:val="Hyperlink"/>
          <w:sz w:val="52"/>
          <w:szCs w:val="52"/>
          <w:u w:val="none"/>
        </w:rPr>
      </w:pPr>
      <w:r w:rsidRPr="00AF144A">
        <w:rPr>
          <w:sz w:val="52"/>
          <w:szCs w:val="52"/>
        </w:rPr>
        <w:t>•</w:t>
      </w:r>
      <w:r w:rsidR="004940DA" w:rsidRPr="00AF144A">
        <w:rPr>
          <w:sz w:val="52"/>
          <w:szCs w:val="52"/>
        </w:rPr>
        <w:t>Administrator</w:t>
      </w:r>
      <w:r w:rsidR="00C175C8">
        <w:rPr>
          <w:sz w:val="52"/>
          <w:szCs w:val="52"/>
        </w:rPr>
        <w:t>:</w:t>
      </w:r>
      <w:r w:rsidR="004940DA" w:rsidRPr="00AF144A">
        <w:rPr>
          <w:sz w:val="52"/>
          <w:szCs w:val="52"/>
        </w:rPr>
        <w:t xml:space="preserve"> </w:t>
      </w:r>
      <w:r w:rsidR="00AE1BCA" w:rsidRPr="00AF144A">
        <w:rPr>
          <w:rStyle w:val="Hyperlink"/>
          <w:sz w:val="52"/>
          <w:szCs w:val="52"/>
          <w:u w:val="none"/>
        </w:rPr>
        <w:t>Volunteeratvolunteer@gmail</w:t>
      </w:r>
      <w:r w:rsidR="006E6F2B" w:rsidRPr="00AF144A">
        <w:rPr>
          <w:rStyle w:val="Hyperlink"/>
          <w:sz w:val="52"/>
          <w:szCs w:val="52"/>
          <w:u w:val="none"/>
        </w:rPr>
        <w:t>.</w:t>
      </w:r>
      <w:r w:rsidR="00AE1BCA" w:rsidRPr="00AF144A">
        <w:rPr>
          <w:rStyle w:val="Hyperlink"/>
          <w:sz w:val="52"/>
          <w:szCs w:val="52"/>
          <w:u w:val="none"/>
        </w:rPr>
        <w:t>om</w:t>
      </w:r>
    </w:p>
    <w:p w14:paraId="3D34B280" w14:textId="5CD8BE06" w:rsidR="004940DA" w:rsidRPr="00AF144A" w:rsidRDefault="004013FA" w:rsidP="00BA33D2">
      <w:pPr>
        <w:pStyle w:val="Heading1"/>
        <w:spacing w:before="0" w:line="276" w:lineRule="auto"/>
        <w:jc w:val="both"/>
        <w:rPr>
          <w:sz w:val="52"/>
          <w:szCs w:val="52"/>
        </w:rPr>
      </w:pPr>
      <w:r w:rsidRPr="00AF144A">
        <w:rPr>
          <w:sz w:val="52"/>
          <w:szCs w:val="52"/>
        </w:rPr>
        <w:t>+256705645480</w:t>
      </w:r>
    </w:p>
    <w:p w14:paraId="315E35BC" w14:textId="328DCE1A" w:rsidR="004940DA" w:rsidRPr="00173778" w:rsidRDefault="004940DA" w:rsidP="00BA33D2">
      <w:pPr>
        <w:pStyle w:val="Heading1"/>
        <w:spacing w:before="0" w:line="276" w:lineRule="auto"/>
        <w:jc w:val="both"/>
        <w:rPr>
          <w:b/>
          <w:bCs/>
          <w:sz w:val="52"/>
          <w:szCs w:val="52"/>
        </w:rPr>
      </w:pPr>
      <w:r w:rsidRPr="00173778">
        <w:rPr>
          <w:b/>
          <w:bCs/>
          <w:sz w:val="52"/>
          <w:szCs w:val="52"/>
        </w:rPr>
        <w:t>Programs &amp; Roles</w:t>
      </w:r>
    </w:p>
    <w:p w14:paraId="369C5F07" w14:textId="28203F09" w:rsidR="004940DA" w:rsidRDefault="004940DA" w:rsidP="00BA33D2">
      <w:pPr>
        <w:pStyle w:val="Heading1"/>
        <w:spacing w:before="0" w:line="276" w:lineRule="auto"/>
        <w:jc w:val="both"/>
        <w:rPr>
          <w:sz w:val="52"/>
          <w:szCs w:val="52"/>
        </w:rPr>
      </w:pPr>
      <w:r w:rsidRPr="00AF144A">
        <w:rPr>
          <w:sz w:val="52"/>
          <w:szCs w:val="52"/>
        </w:rPr>
        <w:t xml:space="preserve">Volunteer </w:t>
      </w:r>
      <w:r w:rsidR="00BE207D" w:rsidRPr="00AF144A">
        <w:rPr>
          <w:sz w:val="52"/>
          <w:szCs w:val="52"/>
        </w:rPr>
        <w:t>Ayeta charitable hands Africa</w:t>
      </w:r>
      <w:r w:rsidR="00813863" w:rsidRPr="00AF144A">
        <w:rPr>
          <w:sz w:val="52"/>
          <w:szCs w:val="52"/>
        </w:rPr>
        <w:t xml:space="preserve">’s </w:t>
      </w:r>
      <w:r w:rsidRPr="00AF144A">
        <w:rPr>
          <w:sz w:val="52"/>
          <w:szCs w:val="52"/>
        </w:rPr>
        <w:t xml:space="preserve">work is split into two main areas: community serving and </w:t>
      </w:r>
      <w:r w:rsidR="00813863" w:rsidRPr="00AF144A">
        <w:rPr>
          <w:sz w:val="52"/>
          <w:szCs w:val="52"/>
        </w:rPr>
        <w:t>organization</w:t>
      </w:r>
      <w:r w:rsidR="00E55EFA" w:rsidRPr="00AF144A">
        <w:rPr>
          <w:sz w:val="52"/>
          <w:szCs w:val="52"/>
        </w:rPr>
        <w:t xml:space="preserve"> </w:t>
      </w:r>
      <w:r w:rsidRPr="00AF144A">
        <w:rPr>
          <w:sz w:val="52"/>
          <w:szCs w:val="52"/>
        </w:rPr>
        <w:t>Serving. Here are the</w:t>
      </w:r>
      <w:r w:rsidR="005E6B55" w:rsidRPr="00AF144A">
        <w:rPr>
          <w:sz w:val="52"/>
          <w:szCs w:val="52"/>
        </w:rPr>
        <w:t xml:space="preserve"> </w:t>
      </w:r>
      <w:r w:rsidRPr="00AF144A">
        <w:rPr>
          <w:sz w:val="52"/>
          <w:szCs w:val="52"/>
        </w:rPr>
        <w:t>volunteer roles within these program streams:</w:t>
      </w:r>
    </w:p>
    <w:p w14:paraId="5B109FAF" w14:textId="77777777" w:rsidR="003F08EC" w:rsidRPr="003F08EC" w:rsidRDefault="003F08EC" w:rsidP="003F08EC"/>
    <w:p w14:paraId="33948202" w14:textId="46B34AB3" w:rsidR="004940DA" w:rsidRPr="003F08EC" w:rsidRDefault="00916828" w:rsidP="00BA33D2">
      <w:pPr>
        <w:pStyle w:val="Heading1"/>
        <w:spacing w:before="0" w:line="276" w:lineRule="auto"/>
        <w:jc w:val="both"/>
        <w:rPr>
          <w:b/>
          <w:bCs/>
          <w:sz w:val="52"/>
          <w:szCs w:val="52"/>
        </w:rPr>
      </w:pPr>
      <w:r w:rsidRPr="003F08EC">
        <w:rPr>
          <w:b/>
          <w:bCs/>
          <w:sz w:val="52"/>
          <w:szCs w:val="52"/>
        </w:rPr>
        <w:lastRenderedPageBreak/>
        <w:t>COMMUNITY ENGAGEMENT</w:t>
      </w:r>
    </w:p>
    <w:p w14:paraId="3D69271F" w14:textId="31C645F3" w:rsidR="004940DA" w:rsidRPr="00AF144A" w:rsidRDefault="004940DA" w:rsidP="00BA33D2">
      <w:pPr>
        <w:pStyle w:val="Heading1"/>
        <w:spacing w:before="0" w:line="276" w:lineRule="auto"/>
        <w:jc w:val="both"/>
        <w:rPr>
          <w:sz w:val="52"/>
          <w:szCs w:val="52"/>
        </w:rPr>
      </w:pPr>
      <w:r w:rsidRPr="00AF144A">
        <w:rPr>
          <w:sz w:val="52"/>
          <w:szCs w:val="52"/>
        </w:rPr>
        <w:t>The Community Engagement department works with volunteers and potential volunteers</w:t>
      </w:r>
      <w:r w:rsidR="005A2D5F">
        <w:rPr>
          <w:sz w:val="52"/>
          <w:szCs w:val="52"/>
        </w:rPr>
        <w:t xml:space="preserve"> to inspire</w:t>
      </w:r>
      <w:r w:rsidRPr="00AF144A">
        <w:rPr>
          <w:sz w:val="52"/>
          <w:szCs w:val="52"/>
        </w:rPr>
        <w:t xml:space="preserve"> them to volunteer and let them know how to get started. Working with diverse Audiences, volunteers here will support the client-facing operations of Volunteer </w:t>
      </w:r>
      <w:r w:rsidR="002051C7" w:rsidRPr="00AF144A">
        <w:rPr>
          <w:sz w:val="52"/>
          <w:szCs w:val="52"/>
        </w:rPr>
        <w:t>(</w:t>
      </w:r>
      <w:r w:rsidR="00A136AF">
        <w:rPr>
          <w:sz w:val="52"/>
          <w:szCs w:val="52"/>
        </w:rPr>
        <w:t>A.C.H.A</w:t>
      </w:r>
      <w:r w:rsidR="00F152BF" w:rsidRPr="00AF144A">
        <w:rPr>
          <w:sz w:val="52"/>
          <w:szCs w:val="52"/>
        </w:rPr>
        <w:t>).</w:t>
      </w:r>
    </w:p>
    <w:p w14:paraId="6372FAE5" w14:textId="77777777" w:rsidR="00B266D8" w:rsidRPr="00A136AF" w:rsidRDefault="004940DA" w:rsidP="00BA33D2">
      <w:pPr>
        <w:pStyle w:val="Heading1"/>
        <w:spacing w:before="0" w:line="276" w:lineRule="auto"/>
        <w:jc w:val="both"/>
        <w:rPr>
          <w:b/>
          <w:bCs/>
          <w:sz w:val="52"/>
          <w:szCs w:val="52"/>
        </w:rPr>
      </w:pPr>
      <w:r w:rsidRPr="00AF144A">
        <w:rPr>
          <w:sz w:val="52"/>
          <w:szCs w:val="52"/>
        </w:rPr>
        <w:t xml:space="preserve">• </w:t>
      </w:r>
      <w:r w:rsidRPr="00A136AF">
        <w:rPr>
          <w:b/>
          <w:bCs/>
          <w:sz w:val="52"/>
          <w:szCs w:val="52"/>
        </w:rPr>
        <w:t>Referral Counselors</w:t>
      </w:r>
    </w:p>
    <w:p w14:paraId="362BD6B7" w14:textId="6F8B5BD1" w:rsidR="004A38E3" w:rsidRPr="00AF144A" w:rsidRDefault="004940DA" w:rsidP="00BA33D2">
      <w:pPr>
        <w:pStyle w:val="Heading1"/>
        <w:spacing w:before="0" w:line="276" w:lineRule="auto"/>
        <w:jc w:val="both"/>
        <w:rPr>
          <w:sz w:val="52"/>
          <w:szCs w:val="52"/>
        </w:rPr>
      </w:pPr>
      <w:r w:rsidRPr="00AF144A">
        <w:rPr>
          <w:sz w:val="52"/>
          <w:szCs w:val="52"/>
        </w:rPr>
        <w:t>Help clients find volunteer roles through our online listings via in-person and phone</w:t>
      </w:r>
    </w:p>
    <w:p w14:paraId="223EFCD4" w14:textId="369B793F" w:rsidR="004940DA" w:rsidRPr="00AF144A" w:rsidRDefault="004940DA" w:rsidP="00BA33D2">
      <w:pPr>
        <w:pStyle w:val="Heading1"/>
        <w:spacing w:before="0" w:line="276" w:lineRule="auto"/>
        <w:jc w:val="both"/>
        <w:rPr>
          <w:sz w:val="52"/>
          <w:szCs w:val="52"/>
        </w:rPr>
      </w:pPr>
      <w:r w:rsidRPr="00AF144A">
        <w:rPr>
          <w:sz w:val="52"/>
          <w:szCs w:val="52"/>
        </w:rPr>
        <w:t>Appointments</w:t>
      </w:r>
    </w:p>
    <w:p w14:paraId="2FBE8AAA" w14:textId="01AC6215" w:rsidR="004940DA" w:rsidRPr="00A136AF" w:rsidRDefault="004940DA" w:rsidP="00BA33D2">
      <w:pPr>
        <w:pStyle w:val="Heading1"/>
        <w:spacing w:before="0" w:line="276" w:lineRule="auto"/>
        <w:jc w:val="both"/>
        <w:rPr>
          <w:b/>
          <w:bCs/>
          <w:sz w:val="52"/>
          <w:szCs w:val="52"/>
        </w:rPr>
      </w:pPr>
      <w:r w:rsidRPr="00AF144A">
        <w:rPr>
          <w:sz w:val="52"/>
          <w:szCs w:val="52"/>
        </w:rPr>
        <w:t xml:space="preserve">• </w:t>
      </w:r>
      <w:r w:rsidRPr="00A136AF">
        <w:rPr>
          <w:b/>
          <w:bCs/>
          <w:sz w:val="52"/>
          <w:szCs w:val="52"/>
        </w:rPr>
        <w:t>Outreach Volunteers</w:t>
      </w:r>
    </w:p>
    <w:p w14:paraId="3BDA7B97" w14:textId="581484FF" w:rsidR="004940DA" w:rsidRPr="00AF144A" w:rsidRDefault="004940DA" w:rsidP="00BA33D2">
      <w:pPr>
        <w:pStyle w:val="Heading1"/>
        <w:spacing w:before="0" w:line="276" w:lineRule="auto"/>
        <w:jc w:val="both"/>
        <w:rPr>
          <w:sz w:val="52"/>
          <w:szCs w:val="52"/>
        </w:rPr>
      </w:pPr>
      <w:r w:rsidRPr="00AF144A">
        <w:rPr>
          <w:sz w:val="52"/>
          <w:szCs w:val="52"/>
        </w:rPr>
        <w:t>Represent Volunteer</w:t>
      </w:r>
      <w:r w:rsidR="00B20924" w:rsidRPr="00AF144A">
        <w:rPr>
          <w:sz w:val="52"/>
          <w:szCs w:val="52"/>
        </w:rPr>
        <w:t xml:space="preserve"> Namisidwa district and </w:t>
      </w:r>
      <w:r w:rsidR="00E97F67" w:rsidRPr="00AF144A">
        <w:rPr>
          <w:sz w:val="52"/>
          <w:szCs w:val="52"/>
        </w:rPr>
        <w:t>surrounding</w:t>
      </w:r>
      <w:r w:rsidR="00B20924" w:rsidRPr="00AF144A">
        <w:rPr>
          <w:sz w:val="52"/>
          <w:szCs w:val="52"/>
        </w:rPr>
        <w:t xml:space="preserve"> poor communities.</w:t>
      </w:r>
      <w:r w:rsidR="00633288">
        <w:rPr>
          <w:sz w:val="52"/>
          <w:szCs w:val="52"/>
        </w:rPr>
        <w:t>(</w:t>
      </w:r>
      <w:r w:rsidR="00D54B58">
        <w:rPr>
          <w:sz w:val="52"/>
          <w:szCs w:val="52"/>
        </w:rPr>
        <w:t>Eastern region).</w:t>
      </w:r>
    </w:p>
    <w:p w14:paraId="4D54EE41" w14:textId="684D539D" w:rsidR="004940DA" w:rsidRPr="00AF144A" w:rsidRDefault="004940DA" w:rsidP="00BA33D2">
      <w:pPr>
        <w:pStyle w:val="Heading1"/>
        <w:spacing w:before="0" w:line="276" w:lineRule="auto"/>
        <w:jc w:val="both"/>
        <w:rPr>
          <w:sz w:val="52"/>
          <w:szCs w:val="52"/>
        </w:rPr>
      </w:pPr>
      <w:r w:rsidRPr="00AF144A">
        <w:rPr>
          <w:sz w:val="52"/>
          <w:szCs w:val="52"/>
        </w:rPr>
        <w:t>Events and for different audiences, as</w:t>
      </w:r>
    </w:p>
    <w:p w14:paraId="4CE22D21" w14:textId="798DA89D" w:rsidR="004940DA" w:rsidRPr="00AF144A" w:rsidRDefault="004940DA" w:rsidP="00BA33D2">
      <w:pPr>
        <w:pStyle w:val="Heading1"/>
        <w:spacing w:before="0" w:line="276" w:lineRule="auto"/>
        <w:jc w:val="both"/>
        <w:rPr>
          <w:sz w:val="52"/>
          <w:szCs w:val="52"/>
        </w:rPr>
      </w:pPr>
      <w:r w:rsidRPr="00AF144A">
        <w:rPr>
          <w:sz w:val="52"/>
          <w:szCs w:val="52"/>
        </w:rPr>
        <w:lastRenderedPageBreak/>
        <w:t>Well as facilitate community outreach &amp;</w:t>
      </w:r>
    </w:p>
    <w:p w14:paraId="7EADE08A" w14:textId="2BC5845B" w:rsidR="004940DA" w:rsidRPr="00AF144A" w:rsidRDefault="004940DA" w:rsidP="00BA33D2">
      <w:pPr>
        <w:pStyle w:val="Heading1"/>
        <w:spacing w:before="0" w:line="276" w:lineRule="auto"/>
        <w:jc w:val="both"/>
        <w:rPr>
          <w:sz w:val="52"/>
          <w:szCs w:val="52"/>
        </w:rPr>
      </w:pPr>
      <w:r w:rsidRPr="00AF144A">
        <w:rPr>
          <w:sz w:val="52"/>
          <w:szCs w:val="52"/>
        </w:rPr>
        <w:t>Information sessions</w:t>
      </w:r>
    </w:p>
    <w:p w14:paraId="38C47207" w14:textId="3907D2A8" w:rsidR="004940DA" w:rsidRPr="00AF144A" w:rsidRDefault="004940DA" w:rsidP="00BA33D2">
      <w:pPr>
        <w:pStyle w:val="Heading1"/>
        <w:spacing w:before="0" w:line="276" w:lineRule="auto"/>
        <w:jc w:val="both"/>
        <w:rPr>
          <w:sz w:val="52"/>
          <w:szCs w:val="52"/>
        </w:rPr>
      </w:pPr>
      <w:r w:rsidRPr="00AF144A">
        <w:rPr>
          <w:sz w:val="52"/>
          <w:szCs w:val="52"/>
        </w:rPr>
        <w:t xml:space="preserve">• </w:t>
      </w:r>
      <w:r w:rsidRPr="001B1AA5">
        <w:rPr>
          <w:b/>
          <w:bCs/>
          <w:sz w:val="52"/>
          <w:szCs w:val="52"/>
        </w:rPr>
        <w:t xml:space="preserve">Youth Volunteer </w:t>
      </w:r>
      <w:r w:rsidR="005E2E5C" w:rsidRPr="001B1AA5">
        <w:rPr>
          <w:b/>
          <w:bCs/>
          <w:sz w:val="52"/>
          <w:szCs w:val="52"/>
        </w:rPr>
        <w:t>Ambassador.</w:t>
      </w:r>
    </w:p>
    <w:p w14:paraId="573EAD50" w14:textId="77777777" w:rsidR="004B48AB" w:rsidRPr="00AF144A" w:rsidRDefault="004940DA" w:rsidP="00BA33D2">
      <w:pPr>
        <w:pStyle w:val="Heading1"/>
        <w:spacing w:before="0" w:line="276" w:lineRule="auto"/>
        <w:jc w:val="both"/>
        <w:rPr>
          <w:sz w:val="52"/>
          <w:szCs w:val="52"/>
        </w:rPr>
      </w:pPr>
      <w:r w:rsidRPr="00AF144A">
        <w:rPr>
          <w:sz w:val="52"/>
          <w:szCs w:val="52"/>
        </w:rPr>
        <w:t xml:space="preserve">Across the city and encourage more youth </w:t>
      </w:r>
      <w:r w:rsidR="004B48AB" w:rsidRPr="00AF144A">
        <w:rPr>
          <w:sz w:val="52"/>
          <w:szCs w:val="52"/>
        </w:rPr>
        <w:t>t</w:t>
      </w:r>
      <w:r w:rsidRPr="00AF144A">
        <w:rPr>
          <w:sz w:val="52"/>
          <w:szCs w:val="52"/>
        </w:rPr>
        <w:t>o volunteer</w:t>
      </w:r>
    </w:p>
    <w:p w14:paraId="520B0052" w14:textId="57AE5D50" w:rsidR="004940DA" w:rsidRPr="00AF144A" w:rsidRDefault="004940DA" w:rsidP="00BA33D2">
      <w:pPr>
        <w:pStyle w:val="Heading1"/>
        <w:spacing w:before="0" w:line="276" w:lineRule="auto"/>
        <w:jc w:val="both"/>
        <w:rPr>
          <w:sz w:val="52"/>
          <w:szCs w:val="52"/>
        </w:rPr>
      </w:pPr>
      <w:r w:rsidRPr="00AF144A">
        <w:rPr>
          <w:sz w:val="52"/>
          <w:szCs w:val="52"/>
        </w:rPr>
        <w:t xml:space="preserve">• </w:t>
      </w:r>
      <w:r w:rsidRPr="001B1AA5">
        <w:rPr>
          <w:b/>
          <w:bCs/>
          <w:sz w:val="52"/>
          <w:szCs w:val="52"/>
        </w:rPr>
        <w:t>Youth Advisory Council</w:t>
      </w:r>
    </w:p>
    <w:p w14:paraId="4AB4A5E7" w14:textId="77777777" w:rsidR="00CD75A6" w:rsidRPr="00AF144A" w:rsidRDefault="004940DA" w:rsidP="00BA33D2">
      <w:pPr>
        <w:pStyle w:val="Heading1"/>
        <w:spacing w:before="0" w:line="276" w:lineRule="auto"/>
        <w:jc w:val="both"/>
        <w:rPr>
          <w:sz w:val="52"/>
          <w:szCs w:val="52"/>
        </w:rPr>
      </w:pPr>
      <w:r w:rsidRPr="00AF144A">
        <w:rPr>
          <w:sz w:val="52"/>
          <w:szCs w:val="52"/>
        </w:rPr>
        <w:t xml:space="preserve">Help guide Volunteer </w:t>
      </w:r>
      <w:r w:rsidR="0019546D" w:rsidRPr="00AF144A">
        <w:rPr>
          <w:sz w:val="52"/>
          <w:szCs w:val="52"/>
        </w:rPr>
        <w:t>youthful (</w:t>
      </w:r>
      <w:r w:rsidR="00CD75A6" w:rsidRPr="00AF144A">
        <w:rPr>
          <w:sz w:val="52"/>
          <w:szCs w:val="52"/>
        </w:rPr>
        <w:t>A.C.H.A</w:t>
      </w:r>
      <w:r w:rsidR="0019546D" w:rsidRPr="00AF144A">
        <w:rPr>
          <w:sz w:val="52"/>
          <w:szCs w:val="52"/>
        </w:rPr>
        <w:t>)</w:t>
      </w:r>
    </w:p>
    <w:p w14:paraId="4AB7984C" w14:textId="53606264" w:rsidR="004940DA" w:rsidRPr="00AF144A" w:rsidRDefault="004940DA" w:rsidP="00BA33D2">
      <w:pPr>
        <w:pStyle w:val="Heading1"/>
        <w:spacing w:before="0" w:line="276" w:lineRule="auto"/>
        <w:jc w:val="both"/>
        <w:rPr>
          <w:sz w:val="52"/>
          <w:szCs w:val="52"/>
        </w:rPr>
      </w:pPr>
      <w:r w:rsidRPr="00AF144A">
        <w:rPr>
          <w:sz w:val="52"/>
          <w:szCs w:val="52"/>
        </w:rPr>
        <w:t>Engagement initiatives</w:t>
      </w:r>
      <w:r w:rsidR="006C241B">
        <w:rPr>
          <w:sz w:val="52"/>
          <w:szCs w:val="52"/>
        </w:rPr>
        <w:t xml:space="preserve"> ev</w:t>
      </w:r>
      <w:r w:rsidRPr="00AF144A">
        <w:rPr>
          <w:sz w:val="52"/>
          <w:szCs w:val="52"/>
        </w:rPr>
        <w:t>en if your volunteer already knows who their Supervisor is, having this information handy</w:t>
      </w:r>
      <w:r w:rsidR="006C241B">
        <w:rPr>
          <w:sz w:val="52"/>
          <w:szCs w:val="52"/>
        </w:rPr>
        <w:t xml:space="preserve"> </w:t>
      </w:r>
      <w:r w:rsidRPr="00AF144A">
        <w:rPr>
          <w:sz w:val="52"/>
          <w:szCs w:val="52"/>
        </w:rPr>
        <w:t>Will be useful down the road. We’ve included</w:t>
      </w:r>
      <w:r w:rsidR="006C241B">
        <w:rPr>
          <w:sz w:val="52"/>
          <w:szCs w:val="52"/>
        </w:rPr>
        <w:t xml:space="preserve"> a generic</w:t>
      </w:r>
      <w:r w:rsidRPr="00AF144A">
        <w:rPr>
          <w:sz w:val="52"/>
          <w:szCs w:val="52"/>
        </w:rPr>
        <w:t xml:space="preserve"> contact for the “general volunteer</w:t>
      </w:r>
      <w:r w:rsidR="00624A0A">
        <w:rPr>
          <w:sz w:val="52"/>
          <w:szCs w:val="52"/>
        </w:rPr>
        <w:t xml:space="preserve"> </w:t>
      </w:r>
      <w:r w:rsidRPr="00AF144A">
        <w:rPr>
          <w:sz w:val="52"/>
          <w:szCs w:val="52"/>
        </w:rPr>
        <w:t>Administrator,” but here you should include</w:t>
      </w:r>
      <w:r w:rsidR="00624A0A">
        <w:rPr>
          <w:sz w:val="52"/>
          <w:szCs w:val="52"/>
        </w:rPr>
        <w:t xml:space="preserve"> y</w:t>
      </w:r>
      <w:r w:rsidRPr="00AF144A">
        <w:rPr>
          <w:sz w:val="52"/>
          <w:szCs w:val="52"/>
        </w:rPr>
        <w:t>our contact info as a volunteer manager. If</w:t>
      </w:r>
      <w:r w:rsidR="00624A0A">
        <w:rPr>
          <w:sz w:val="52"/>
          <w:szCs w:val="52"/>
        </w:rPr>
        <w:t xml:space="preserve"> th</w:t>
      </w:r>
      <w:r w:rsidRPr="00AF144A">
        <w:rPr>
          <w:sz w:val="52"/>
          <w:szCs w:val="52"/>
        </w:rPr>
        <w:t>e volunteer won’t have a program supervisor</w:t>
      </w:r>
      <w:r w:rsidR="009D3E38">
        <w:rPr>
          <w:sz w:val="52"/>
          <w:szCs w:val="52"/>
        </w:rPr>
        <w:t xml:space="preserve"> and</w:t>
      </w:r>
      <w:r w:rsidRPr="00AF144A">
        <w:rPr>
          <w:sz w:val="52"/>
          <w:szCs w:val="52"/>
        </w:rPr>
        <w:t xml:space="preserve"> </w:t>
      </w:r>
      <w:r w:rsidR="00637AE5" w:rsidRPr="00AF144A">
        <w:rPr>
          <w:sz w:val="52"/>
          <w:szCs w:val="52"/>
        </w:rPr>
        <w:t>simp</w:t>
      </w:r>
      <w:r w:rsidR="00447EA5" w:rsidRPr="00AF144A">
        <w:rPr>
          <w:sz w:val="52"/>
          <w:szCs w:val="52"/>
        </w:rPr>
        <w:t xml:space="preserve">le </w:t>
      </w:r>
      <w:r w:rsidR="00637AE5" w:rsidRPr="00AF144A">
        <w:rPr>
          <w:sz w:val="52"/>
          <w:szCs w:val="52"/>
        </w:rPr>
        <w:t>Engaging Organizations</w:t>
      </w:r>
    </w:p>
    <w:p w14:paraId="22358FDD" w14:textId="2252BCB4" w:rsidR="00637AE5" w:rsidRPr="00AF144A" w:rsidRDefault="00637AE5" w:rsidP="00BA33D2">
      <w:pPr>
        <w:pStyle w:val="Heading1"/>
        <w:spacing w:before="0" w:line="276" w:lineRule="auto"/>
        <w:jc w:val="both"/>
        <w:rPr>
          <w:sz w:val="52"/>
          <w:szCs w:val="52"/>
        </w:rPr>
      </w:pPr>
      <w:r w:rsidRPr="00AF144A">
        <w:rPr>
          <w:sz w:val="52"/>
          <w:szCs w:val="52"/>
        </w:rPr>
        <w:lastRenderedPageBreak/>
        <w:t>The Engaging Organizations department works with hundreds of non-profit and charitable</w:t>
      </w:r>
      <w:r w:rsidR="00133E0C">
        <w:rPr>
          <w:sz w:val="52"/>
          <w:szCs w:val="52"/>
        </w:rPr>
        <w:t xml:space="preserve"> </w:t>
      </w:r>
      <w:r w:rsidRPr="00AF144A">
        <w:rPr>
          <w:sz w:val="52"/>
          <w:szCs w:val="52"/>
        </w:rPr>
        <w:t xml:space="preserve">organizations across </w:t>
      </w:r>
      <w:proofErr w:type="spellStart"/>
      <w:r w:rsidR="008637ED" w:rsidRPr="00AF144A">
        <w:rPr>
          <w:sz w:val="52"/>
          <w:szCs w:val="52"/>
        </w:rPr>
        <w:t>Namisidwa</w:t>
      </w:r>
      <w:proofErr w:type="spellEnd"/>
      <w:r w:rsidR="008637ED" w:rsidRPr="00AF144A">
        <w:rPr>
          <w:sz w:val="52"/>
          <w:szCs w:val="52"/>
        </w:rPr>
        <w:t xml:space="preserve"> and eastern part of Uganda</w:t>
      </w:r>
      <w:r w:rsidR="004A0CB8" w:rsidRPr="00AF144A">
        <w:rPr>
          <w:sz w:val="52"/>
          <w:szCs w:val="52"/>
        </w:rPr>
        <w:t xml:space="preserve"> </w:t>
      </w:r>
      <w:r w:rsidRPr="00AF144A">
        <w:rPr>
          <w:sz w:val="52"/>
          <w:szCs w:val="52"/>
        </w:rPr>
        <w:t xml:space="preserve"> to help them find volunteers and develop great </w:t>
      </w:r>
      <w:r w:rsidR="006A72EE" w:rsidRPr="00AF144A">
        <w:rPr>
          <w:sz w:val="52"/>
          <w:szCs w:val="52"/>
        </w:rPr>
        <w:t>volunteers</w:t>
      </w:r>
      <w:r w:rsidR="004A0CB8" w:rsidRPr="00AF144A">
        <w:rPr>
          <w:sz w:val="52"/>
          <w:szCs w:val="52"/>
        </w:rPr>
        <w:t xml:space="preserve"> team</w:t>
      </w:r>
      <w:r w:rsidR="00133E0C">
        <w:rPr>
          <w:sz w:val="52"/>
          <w:szCs w:val="52"/>
        </w:rPr>
        <w:t xml:space="preserve"> </w:t>
      </w:r>
      <w:r w:rsidRPr="00AF144A">
        <w:rPr>
          <w:sz w:val="52"/>
          <w:szCs w:val="52"/>
        </w:rPr>
        <w:t>programs. Volunteers in this department support the organizations requiring our services.</w:t>
      </w:r>
    </w:p>
    <w:p w14:paraId="6E1EC346" w14:textId="33038512" w:rsidR="00637AE5" w:rsidRPr="00AF144A" w:rsidRDefault="00637AE5" w:rsidP="00BA33D2">
      <w:pPr>
        <w:pStyle w:val="Heading1"/>
        <w:spacing w:before="0" w:line="276" w:lineRule="auto"/>
        <w:jc w:val="both"/>
        <w:rPr>
          <w:sz w:val="52"/>
          <w:szCs w:val="52"/>
        </w:rPr>
      </w:pPr>
      <w:r w:rsidRPr="00AF144A">
        <w:rPr>
          <w:sz w:val="52"/>
          <w:szCs w:val="52"/>
        </w:rPr>
        <w:t xml:space="preserve">• </w:t>
      </w:r>
      <w:r w:rsidRPr="00133E0C">
        <w:rPr>
          <w:b/>
          <w:bCs/>
          <w:sz w:val="52"/>
          <w:szCs w:val="52"/>
        </w:rPr>
        <w:t>Subscription Assistant</w:t>
      </w:r>
    </w:p>
    <w:p w14:paraId="02A99798" w14:textId="20E51F42" w:rsidR="00637AE5" w:rsidRPr="00AF144A" w:rsidRDefault="00637AE5" w:rsidP="00BA33D2">
      <w:pPr>
        <w:pStyle w:val="Heading1"/>
        <w:spacing w:before="0" w:line="276" w:lineRule="auto"/>
        <w:jc w:val="both"/>
        <w:rPr>
          <w:sz w:val="52"/>
          <w:szCs w:val="52"/>
        </w:rPr>
      </w:pPr>
      <w:r w:rsidRPr="00AF144A">
        <w:rPr>
          <w:sz w:val="52"/>
          <w:szCs w:val="52"/>
        </w:rPr>
        <w:t>Through phone calls, e-mails, research and</w:t>
      </w:r>
    </w:p>
    <w:p w14:paraId="3D9CD69C" w14:textId="6A379DCB" w:rsidR="00637AE5" w:rsidRPr="00AF144A" w:rsidRDefault="00637AE5" w:rsidP="00BA33D2">
      <w:pPr>
        <w:pStyle w:val="Heading1"/>
        <w:spacing w:before="0" w:line="276" w:lineRule="auto"/>
        <w:jc w:val="both"/>
        <w:rPr>
          <w:sz w:val="52"/>
          <w:szCs w:val="52"/>
        </w:rPr>
      </w:pPr>
      <w:r w:rsidRPr="00AF144A">
        <w:rPr>
          <w:sz w:val="52"/>
          <w:szCs w:val="52"/>
        </w:rPr>
        <w:t>data collection, support the Subscriptions</w:t>
      </w:r>
    </w:p>
    <w:p w14:paraId="32FFF0C1" w14:textId="7F8F8C6F" w:rsidR="00637AE5" w:rsidRPr="00AF144A" w:rsidRDefault="00637AE5" w:rsidP="00BA33D2">
      <w:pPr>
        <w:pStyle w:val="Heading1"/>
        <w:spacing w:before="0" w:line="276" w:lineRule="auto"/>
        <w:jc w:val="both"/>
        <w:rPr>
          <w:sz w:val="52"/>
          <w:szCs w:val="52"/>
        </w:rPr>
      </w:pPr>
      <w:r w:rsidRPr="00AF144A">
        <w:rPr>
          <w:sz w:val="52"/>
          <w:szCs w:val="52"/>
        </w:rPr>
        <w:t>Manager and the hundreds of organizations</w:t>
      </w:r>
    </w:p>
    <w:p w14:paraId="7207068C" w14:textId="410B7C6E" w:rsidR="00637AE5" w:rsidRPr="00AF144A" w:rsidRDefault="00637AE5" w:rsidP="00BA33D2">
      <w:pPr>
        <w:pStyle w:val="Heading1"/>
        <w:spacing w:before="0" w:line="276" w:lineRule="auto"/>
        <w:jc w:val="both"/>
        <w:rPr>
          <w:sz w:val="52"/>
          <w:szCs w:val="52"/>
        </w:rPr>
      </w:pPr>
      <w:r w:rsidRPr="00AF144A">
        <w:rPr>
          <w:sz w:val="52"/>
          <w:szCs w:val="52"/>
        </w:rPr>
        <w:t>that subscriber to our services</w:t>
      </w:r>
    </w:p>
    <w:p w14:paraId="0606D2CD" w14:textId="70B15669" w:rsidR="00637AE5" w:rsidRPr="00133E0C" w:rsidRDefault="00637AE5" w:rsidP="00BA33D2">
      <w:pPr>
        <w:pStyle w:val="Heading1"/>
        <w:spacing w:before="0" w:line="276" w:lineRule="auto"/>
        <w:jc w:val="both"/>
        <w:rPr>
          <w:b/>
          <w:bCs/>
          <w:sz w:val="52"/>
          <w:szCs w:val="52"/>
        </w:rPr>
      </w:pPr>
      <w:r w:rsidRPr="00AF144A">
        <w:rPr>
          <w:sz w:val="52"/>
          <w:szCs w:val="52"/>
        </w:rPr>
        <w:t xml:space="preserve">• </w:t>
      </w:r>
      <w:r w:rsidRPr="00133E0C">
        <w:rPr>
          <w:b/>
          <w:bCs/>
          <w:sz w:val="52"/>
          <w:szCs w:val="52"/>
        </w:rPr>
        <w:t>Research Assistant</w:t>
      </w:r>
    </w:p>
    <w:p w14:paraId="47C70525" w14:textId="4572D09A" w:rsidR="00637AE5" w:rsidRPr="00AF144A" w:rsidRDefault="00637AE5" w:rsidP="00BA33D2">
      <w:pPr>
        <w:pStyle w:val="Heading1"/>
        <w:spacing w:before="0" w:line="276" w:lineRule="auto"/>
        <w:jc w:val="both"/>
        <w:rPr>
          <w:sz w:val="52"/>
          <w:szCs w:val="52"/>
        </w:rPr>
      </w:pPr>
      <w:r w:rsidRPr="00AF144A">
        <w:rPr>
          <w:sz w:val="52"/>
          <w:szCs w:val="52"/>
        </w:rPr>
        <w:t>Support research efforts examining trends</w:t>
      </w:r>
    </w:p>
    <w:p w14:paraId="3AB2048C" w14:textId="67B22315" w:rsidR="00637AE5" w:rsidRPr="00AF144A" w:rsidRDefault="00637AE5" w:rsidP="00BA33D2">
      <w:pPr>
        <w:pStyle w:val="Heading1"/>
        <w:spacing w:before="0" w:line="276" w:lineRule="auto"/>
        <w:jc w:val="both"/>
        <w:rPr>
          <w:sz w:val="52"/>
          <w:szCs w:val="52"/>
        </w:rPr>
      </w:pPr>
      <w:r w:rsidRPr="00AF144A">
        <w:rPr>
          <w:sz w:val="52"/>
          <w:szCs w:val="52"/>
        </w:rPr>
        <w:t>and changes in the voluntary sector</w:t>
      </w:r>
      <w:r w:rsidR="008F1252">
        <w:rPr>
          <w:sz w:val="52"/>
          <w:szCs w:val="52"/>
        </w:rPr>
        <w:t xml:space="preserve"> </w:t>
      </w:r>
      <w:r w:rsidRPr="00AF144A">
        <w:rPr>
          <w:sz w:val="52"/>
          <w:szCs w:val="52"/>
        </w:rPr>
        <w:t>Organization-Wide Volunteer Roles</w:t>
      </w:r>
    </w:p>
    <w:p w14:paraId="721A0F66" w14:textId="059CF26C" w:rsidR="00637AE5" w:rsidRPr="00AF144A" w:rsidRDefault="00637AE5" w:rsidP="00BA33D2">
      <w:pPr>
        <w:pStyle w:val="Heading1"/>
        <w:spacing w:before="0" w:line="276" w:lineRule="auto"/>
        <w:jc w:val="both"/>
        <w:rPr>
          <w:sz w:val="52"/>
          <w:szCs w:val="52"/>
        </w:rPr>
      </w:pPr>
      <w:r w:rsidRPr="00AF144A">
        <w:rPr>
          <w:sz w:val="52"/>
          <w:szCs w:val="52"/>
        </w:rPr>
        <w:lastRenderedPageBreak/>
        <w:t>Some volunteer roles support the entire organization in a variety of ways:</w:t>
      </w:r>
    </w:p>
    <w:p w14:paraId="3F983C82" w14:textId="710CBC86" w:rsidR="00637AE5" w:rsidRPr="00AF144A" w:rsidRDefault="00637AE5" w:rsidP="00BA33D2">
      <w:pPr>
        <w:pStyle w:val="Heading1"/>
        <w:spacing w:before="0" w:line="276" w:lineRule="auto"/>
        <w:jc w:val="both"/>
        <w:rPr>
          <w:sz w:val="52"/>
          <w:szCs w:val="52"/>
        </w:rPr>
      </w:pPr>
      <w:r w:rsidRPr="00AF144A">
        <w:rPr>
          <w:sz w:val="52"/>
          <w:szCs w:val="52"/>
        </w:rPr>
        <w:t xml:space="preserve">• </w:t>
      </w:r>
      <w:r w:rsidRPr="0085216F">
        <w:rPr>
          <w:b/>
          <w:bCs/>
          <w:sz w:val="52"/>
          <w:szCs w:val="52"/>
        </w:rPr>
        <w:t>Director</w:t>
      </w:r>
    </w:p>
    <w:p w14:paraId="5EF89863" w14:textId="4A644D8A" w:rsidR="00637AE5" w:rsidRPr="00AF144A" w:rsidRDefault="00637AE5" w:rsidP="00BA33D2">
      <w:pPr>
        <w:pStyle w:val="Heading1"/>
        <w:spacing w:before="0" w:line="276" w:lineRule="auto"/>
        <w:jc w:val="both"/>
        <w:rPr>
          <w:sz w:val="52"/>
          <w:szCs w:val="52"/>
        </w:rPr>
      </w:pPr>
      <w:r w:rsidRPr="00AF144A">
        <w:rPr>
          <w:sz w:val="52"/>
          <w:szCs w:val="52"/>
        </w:rPr>
        <w:t>Sitting on the Board of Directors in a variety of potential roles, determine oversight and</w:t>
      </w:r>
    </w:p>
    <w:p w14:paraId="20C8BF73" w14:textId="04FF7F1A" w:rsidR="00637AE5" w:rsidRPr="00AF144A" w:rsidRDefault="00637AE5" w:rsidP="00BA33D2">
      <w:pPr>
        <w:pStyle w:val="Heading1"/>
        <w:spacing w:before="0" w:line="276" w:lineRule="auto"/>
        <w:jc w:val="both"/>
        <w:rPr>
          <w:sz w:val="52"/>
          <w:szCs w:val="52"/>
        </w:rPr>
      </w:pPr>
      <w:r w:rsidRPr="00AF144A">
        <w:rPr>
          <w:sz w:val="52"/>
          <w:szCs w:val="52"/>
        </w:rPr>
        <w:t>provide support for strategic planning</w:t>
      </w:r>
      <w:r w:rsidR="003750E0" w:rsidRPr="00AF144A">
        <w:rPr>
          <w:sz w:val="52"/>
          <w:szCs w:val="52"/>
        </w:rPr>
        <w:t xml:space="preserve"> </w:t>
      </w:r>
      <w:r w:rsidRPr="00AF144A">
        <w:rPr>
          <w:sz w:val="52"/>
          <w:szCs w:val="52"/>
        </w:rPr>
        <w:t>organization-wide</w:t>
      </w:r>
    </w:p>
    <w:p w14:paraId="50B6695A" w14:textId="58BBC55C" w:rsidR="00637AE5" w:rsidRPr="0085216F" w:rsidRDefault="00637AE5" w:rsidP="00BA33D2">
      <w:pPr>
        <w:pStyle w:val="Heading1"/>
        <w:spacing w:before="0" w:line="276" w:lineRule="auto"/>
        <w:jc w:val="both"/>
        <w:rPr>
          <w:b/>
          <w:bCs/>
          <w:sz w:val="52"/>
          <w:szCs w:val="52"/>
        </w:rPr>
      </w:pPr>
      <w:r w:rsidRPr="00AF144A">
        <w:rPr>
          <w:sz w:val="52"/>
          <w:szCs w:val="52"/>
        </w:rPr>
        <w:t xml:space="preserve">• </w:t>
      </w:r>
      <w:r w:rsidRPr="0085216F">
        <w:rPr>
          <w:b/>
          <w:bCs/>
          <w:sz w:val="52"/>
          <w:szCs w:val="52"/>
        </w:rPr>
        <w:t>Events Support Volunteers</w:t>
      </w:r>
    </w:p>
    <w:p w14:paraId="7971B275" w14:textId="3610E2C6" w:rsidR="00637AE5" w:rsidRPr="0057503E" w:rsidRDefault="00637AE5" w:rsidP="00BA33D2">
      <w:pPr>
        <w:pStyle w:val="Heading1"/>
        <w:spacing w:before="0" w:line="276" w:lineRule="auto"/>
        <w:jc w:val="both"/>
        <w:rPr>
          <w:b/>
          <w:bCs/>
          <w:sz w:val="52"/>
          <w:szCs w:val="52"/>
        </w:rPr>
      </w:pPr>
      <w:r w:rsidRPr="00AF144A">
        <w:rPr>
          <w:sz w:val="52"/>
          <w:szCs w:val="52"/>
        </w:rPr>
        <w:t>Provide assistance for planning and</w:t>
      </w:r>
      <w:r w:rsidR="003750E0" w:rsidRPr="00AF144A">
        <w:rPr>
          <w:sz w:val="52"/>
          <w:szCs w:val="52"/>
        </w:rPr>
        <w:t xml:space="preserve"> </w:t>
      </w:r>
      <w:r w:rsidRPr="00AF144A">
        <w:rPr>
          <w:sz w:val="52"/>
          <w:szCs w:val="52"/>
        </w:rPr>
        <w:t>coordination</w:t>
      </w:r>
      <w:r w:rsidR="00240DB1" w:rsidRPr="00AF144A">
        <w:rPr>
          <w:sz w:val="52"/>
          <w:szCs w:val="52"/>
        </w:rPr>
        <w:t xml:space="preserve"> o</w:t>
      </w:r>
      <w:r w:rsidRPr="00AF144A">
        <w:rPr>
          <w:sz w:val="52"/>
          <w:szCs w:val="52"/>
        </w:rPr>
        <w:t xml:space="preserve">f a variety of events including volunteer fairs and premier events including the </w:t>
      </w:r>
      <w:r w:rsidR="00D4072C">
        <w:rPr>
          <w:sz w:val="52"/>
          <w:szCs w:val="52"/>
        </w:rPr>
        <w:t xml:space="preserve">conferences </w:t>
      </w:r>
    </w:p>
    <w:p w14:paraId="279D3338" w14:textId="32B47365" w:rsidR="00637AE5" w:rsidRPr="00B02FDD" w:rsidRDefault="00637AE5" w:rsidP="00BA33D2">
      <w:pPr>
        <w:pStyle w:val="Heading1"/>
        <w:spacing w:before="0" w:line="276" w:lineRule="auto"/>
        <w:jc w:val="both"/>
        <w:rPr>
          <w:b/>
          <w:bCs/>
          <w:sz w:val="52"/>
          <w:szCs w:val="52"/>
        </w:rPr>
      </w:pPr>
      <w:r w:rsidRPr="00AF144A">
        <w:rPr>
          <w:sz w:val="52"/>
          <w:szCs w:val="52"/>
        </w:rPr>
        <w:t xml:space="preserve">• </w:t>
      </w:r>
      <w:r w:rsidRPr="00B02FDD">
        <w:rPr>
          <w:b/>
          <w:bCs/>
          <w:sz w:val="52"/>
          <w:szCs w:val="52"/>
        </w:rPr>
        <w:t>Photographer/Videographer</w:t>
      </w:r>
    </w:p>
    <w:p w14:paraId="3943AF6E" w14:textId="340C31A6" w:rsidR="00637AE5" w:rsidRPr="00AF144A" w:rsidRDefault="00637AE5" w:rsidP="00BA33D2">
      <w:pPr>
        <w:pStyle w:val="Heading1"/>
        <w:spacing w:before="0" w:line="276" w:lineRule="auto"/>
        <w:jc w:val="both"/>
        <w:rPr>
          <w:sz w:val="52"/>
          <w:szCs w:val="52"/>
        </w:rPr>
      </w:pPr>
      <w:r w:rsidRPr="00AF144A">
        <w:rPr>
          <w:sz w:val="52"/>
          <w:szCs w:val="52"/>
        </w:rPr>
        <w:t xml:space="preserve">For a variety of needs, including events and </w:t>
      </w:r>
      <w:r w:rsidR="00005B34" w:rsidRPr="00AF144A">
        <w:rPr>
          <w:sz w:val="52"/>
          <w:szCs w:val="52"/>
        </w:rPr>
        <w:t>campaigns, photographers</w:t>
      </w:r>
      <w:r w:rsidRPr="00AF144A">
        <w:rPr>
          <w:sz w:val="52"/>
          <w:szCs w:val="52"/>
        </w:rPr>
        <w:t>/videographers capture moments for  use on social media, online and in print</w:t>
      </w:r>
      <w:r w:rsidR="003029E9">
        <w:rPr>
          <w:sz w:val="52"/>
          <w:szCs w:val="52"/>
        </w:rPr>
        <w:t>.</w:t>
      </w:r>
    </w:p>
    <w:p w14:paraId="6194633D" w14:textId="24AAB5C2" w:rsidR="00637AE5" w:rsidRPr="00AF144A" w:rsidRDefault="00637AE5" w:rsidP="00BA33D2">
      <w:pPr>
        <w:pStyle w:val="Heading1"/>
        <w:spacing w:before="0" w:line="276" w:lineRule="auto"/>
        <w:jc w:val="both"/>
        <w:rPr>
          <w:sz w:val="52"/>
          <w:szCs w:val="52"/>
        </w:rPr>
      </w:pPr>
      <w:r w:rsidRPr="00AF144A">
        <w:rPr>
          <w:sz w:val="52"/>
          <w:szCs w:val="52"/>
        </w:rPr>
        <w:lastRenderedPageBreak/>
        <w:t xml:space="preserve">• </w:t>
      </w:r>
      <w:r w:rsidRPr="0081208F">
        <w:rPr>
          <w:b/>
          <w:bCs/>
          <w:sz w:val="52"/>
          <w:szCs w:val="52"/>
        </w:rPr>
        <w:t>Social Media/Website Volunteer</w:t>
      </w:r>
    </w:p>
    <w:p w14:paraId="2E8D1A3C" w14:textId="16A6AE20" w:rsidR="00637AE5" w:rsidRPr="00AF144A" w:rsidRDefault="00637AE5" w:rsidP="00BA33D2">
      <w:pPr>
        <w:pStyle w:val="Heading1"/>
        <w:spacing w:before="0" w:line="276" w:lineRule="auto"/>
        <w:jc w:val="both"/>
        <w:rPr>
          <w:sz w:val="52"/>
          <w:szCs w:val="52"/>
        </w:rPr>
      </w:pPr>
      <w:r w:rsidRPr="00AF144A">
        <w:rPr>
          <w:sz w:val="52"/>
          <w:szCs w:val="52"/>
        </w:rPr>
        <w:t>Assist with organizational communications through social media and Volunteer</w:t>
      </w:r>
      <w:r w:rsidR="00B174D5" w:rsidRPr="00AF144A">
        <w:rPr>
          <w:sz w:val="52"/>
          <w:szCs w:val="52"/>
        </w:rPr>
        <w:t xml:space="preserve"> Ayeta charitable hands Africa</w:t>
      </w:r>
      <w:r w:rsidR="00824059" w:rsidRPr="00AF144A">
        <w:rPr>
          <w:sz w:val="52"/>
          <w:szCs w:val="52"/>
        </w:rPr>
        <w:t xml:space="preserve">’s organisation </w:t>
      </w:r>
      <w:r w:rsidR="008E333A" w:rsidRPr="00AF144A">
        <w:rPr>
          <w:sz w:val="52"/>
          <w:szCs w:val="52"/>
        </w:rPr>
        <w:t>website</w:t>
      </w:r>
      <w:r w:rsidR="000D7757">
        <w:rPr>
          <w:sz w:val="52"/>
          <w:szCs w:val="52"/>
        </w:rPr>
        <w:t>, Facebook and Instagram.</w:t>
      </w:r>
    </w:p>
    <w:p w14:paraId="16D25356" w14:textId="09702E60" w:rsidR="008E333A" w:rsidRPr="009D6E92" w:rsidRDefault="00157337" w:rsidP="009D6E92">
      <w:pPr>
        <w:pStyle w:val="Heading1"/>
        <w:numPr>
          <w:ilvl w:val="0"/>
          <w:numId w:val="3"/>
        </w:numPr>
        <w:spacing w:before="0" w:line="276" w:lineRule="auto"/>
        <w:jc w:val="both"/>
        <w:rPr>
          <w:b/>
          <w:bCs/>
          <w:sz w:val="52"/>
          <w:szCs w:val="52"/>
        </w:rPr>
      </w:pPr>
      <w:r w:rsidRPr="009D6E92">
        <w:rPr>
          <w:b/>
          <w:bCs/>
          <w:sz w:val="52"/>
          <w:szCs w:val="52"/>
        </w:rPr>
        <w:t>Rights &amp; Responsibilities</w:t>
      </w:r>
    </w:p>
    <w:p w14:paraId="64A24935" w14:textId="52BFC314" w:rsidR="00157337" w:rsidRPr="00AF144A" w:rsidRDefault="00157337" w:rsidP="00BA33D2">
      <w:pPr>
        <w:pStyle w:val="Heading1"/>
        <w:spacing w:before="0" w:line="276" w:lineRule="auto"/>
        <w:jc w:val="both"/>
        <w:rPr>
          <w:sz w:val="52"/>
          <w:szCs w:val="52"/>
        </w:rPr>
      </w:pPr>
      <w:r w:rsidRPr="00AF144A">
        <w:rPr>
          <w:sz w:val="52"/>
          <w:szCs w:val="52"/>
        </w:rPr>
        <w:t>As a volunteer, you have rights and</w:t>
      </w:r>
      <w:r w:rsidR="00720B8E" w:rsidRPr="00AF144A">
        <w:rPr>
          <w:sz w:val="52"/>
          <w:szCs w:val="52"/>
        </w:rPr>
        <w:t xml:space="preserve"> </w:t>
      </w:r>
      <w:r w:rsidRPr="00AF144A">
        <w:rPr>
          <w:sz w:val="52"/>
          <w:szCs w:val="52"/>
        </w:rPr>
        <w:t xml:space="preserve">responsibilities. Volunteer </w:t>
      </w:r>
      <w:r w:rsidR="00EA4972" w:rsidRPr="00AF144A">
        <w:rPr>
          <w:sz w:val="52"/>
          <w:szCs w:val="52"/>
        </w:rPr>
        <w:t>Ayeta charitable hands Africa’s organisation</w:t>
      </w:r>
      <w:r w:rsidRPr="00AF144A">
        <w:rPr>
          <w:sz w:val="52"/>
          <w:szCs w:val="52"/>
        </w:rPr>
        <w:t xml:space="preserve"> believes volunteers </w:t>
      </w:r>
      <w:r w:rsidR="00C308CC" w:rsidRPr="00AF144A">
        <w:rPr>
          <w:sz w:val="52"/>
          <w:szCs w:val="52"/>
        </w:rPr>
        <w:t>a</w:t>
      </w:r>
      <w:r w:rsidRPr="00AF144A">
        <w:rPr>
          <w:sz w:val="52"/>
          <w:szCs w:val="52"/>
        </w:rPr>
        <w:t>re a vital human resource and commits to the</w:t>
      </w:r>
      <w:r w:rsidR="009D6E92">
        <w:rPr>
          <w:sz w:val="52"/>
          <w:szCs w:val="52"/>
        </w:rPr>
        <w:t xml:space="preserve"> </w:t>
      </w:r>
      <w:r w:rsidRPr="00AF144A">
        <w:rPr>
          <w:sz w:val="52"/>
          <w:szCs w:val="52"/>
        </w:rPr>
        <w:t>appropriate infrastructure to support Volunteer engagement. Volunteers have the right to:</w:t>
      </w:r>
    </w:p>
    <w:p w14:paraId="245878F7" w14:textId="77777777" w:rsidR="005F7F98" w:rsidRPr="00AF144A" w:rsidRDefault="00157337" w:rsidP="00BA33D2">
      <w:pPr>
        <w:pStyle w:val="Heading1"/>
        <w:spacing w:before="0" w:line="276" w:lineRule="auto"/>
        <w:jc w:val="both"/>
        <w:rPr>
          <w:sz w:val="52"/>
          <w:szCs w:val="52"/>
        </w:rPr>
      </w:pPr>
      <w:r w:rsidRPr="00AF144A">
        <w:rPr>
          <w:sz w:val="52"/>
          <w:szCs w:val="52"/>
        </w:rPr>
        <w:t>• Work in a safe &amp; healthy workplace, to know about unsafe work and to refuse unsafe Work</w:t>
      </w:r>
    </w:p>
    <w:p w14:paraId="538D9508" w14:textId="3BE3C10B" w:rsidR="00157337" w:rsidRPr="00AF144A" w:rsidRDefault="00157337" w:rsidP="00BA33D2">
      <w:pPr>
        <w:pStyle w:val="Heading1"/>
        <w:spacing w:before="0" w:line="276" w:lineRule="auto"/>
        <w:jc w:val="both"/>
        <w:rPr>
          <w:sz w:val="52"/>
          <w:szCs w:val="52"/>
        </w:rPr>
      </w:pPr>
      <w:r w:rsidRPr="00AF144A">
        <w:rPr>
          <w:sz w:val="52"/>
          <w:szCs w:val="52"/>
        </w:rPr>
        <w:lastRenderedPageBreak/>
        <w:t>• A supportive environment in which to work and contribute</w:t>
      </w:r>
      <w:r w:rsidR="00797452" w:rsidRPr="00AF144A">
        <w:rPr>
          <w:sz w:val="52"/>
          <w:szCs w:val="52"/>
        </w:rPr>
        <w:t>.</w:t>
      </w:r>
    </w:p>
    <w:p w14:paraId="5192F516" w14:textId="21ABC397" w:rsidR="00157337" w:rsidRPr="00AF144A" w:rsidRDefault="00157337" w:rsidP="00BA33D2">
      <w:pPr>
        <w:pStyle w:val="Heading1"/>
        <w:spacing w:before="0" w:line="276" w:lineRule="auto"/>
        <w:jc w:val="both"/>
        <w:rPr>
          <w:sz w:val="52"/>
          <w:szCs w:val="52"/>
        </w:rPr>
      </w:pPr>
      <w:r w:rsidRPr="00AF144A">
        <w:rPr>
          <w:sz w:val="52"/>
          <w:szCs w:val="52"/>
        </w:rPr>
        <w:t>• Effective and meaningful volunteer involvement practices</w:t>
      </w:r>
      <w:r w:rsidR="009D6E92">
        <w:rPr>
          <w:sz w:val="52"/>
          <w:szCs w:val="52"/>
        </w:rPr>
        <w:t>.</w:t>
      </w:r>
    </w:p>
    <w:p w14:paraId="0DD12F4D" w14:textId="63FF84F8" w:rsidR="00157337" w:rsidRPr="00AF144A" w:rsidRDefault="00157337" w:rsidP="00BA33D2">
      <w:pPr>
        <w:pStyle w:val="Heading1"/>
        <w:spacing w:before="0" w:line="276" w:lineRule="auto"/>
        <w:jc w:val="both"/>
        <w:rPr>
          <w:sz w:val="52"/>
          <w:szCs w:val="52"/>
        </w:rPr>
      </w:pPr>
      <w:r w:rsidRPr="00AF144A">
        <w:rPr>
          <w:sz w:val="52"/>
          <w:szCs w:val="52"/>
        </w:rPr>
        <w:t>• Have their say about their work and ideas regarding their role or program</w:t>
      </w:r>
      <w:r w:rsidR="003966FA">
        <w:rPr>
          <w:sz w:val="52"/>
          <w:szCs w:val="52"/>
        </w:rPr>
        <w:t>.</w:t>
      </w:r>
    </w:p>
    <w:p w14:paraId="7A99BF62" w14:textId="77777777" w:rsidR="00524668" w:rsidRPr="00AF144A" w:rsidRDefault="00157337" w:rsidP="00BA33D2">
      <w:pPr>
        <w:pStyle w:val="Heading1"/>
        <w:spacing w:before="0" w:line="276" w:lineRule="auto"/>
        <w:jc w:val="both"/>
        <w:rPr>
          <w:sz w:val="52"/>
          <w:szCs w:val="52"/>
        </w:rPr>
      </w:pPr>
      <w:r w:rsidRPr="00AF144A">
        <w:rPr>
          <w:sz w:val="52"/>
          <w:szCs w:val="52"/>
        </w:rPr>
        <w:t>• Provide feedback and receive feedback when requested and at regular intervals</w:t>
      </w:r>
    </w:p>
    <w:p w14:paraId="307F6C31" w14:textId="3ECD2C40" w:rsidR="00157337" w:rsidRPr="00AF144A" w:rsidRDefault="00157337" w:rsidP="00BA33D2">
      <w:pPr>
        <w:pStyle w:val="Heading1"/>
        <w:spacing w:before="0" w:line="276" w:lineRule="auto"/>
        <w:jc w:val="both"/>
        <w:rPr>
          <w:sz w:val="52"/>
          <w:szCs w:val="52"/>
        </w:rPr>
      </w:pPr>
      <w:r w:rsidRPr="00AF144A">
        <w:rPr>
          <w:sz w:val="52"/>
          <w:szCs w:val="52"/>
        </w:rPr>
        <w:t xml:space="preserve">• Be reimbursed for transit expenses to and from the </w:t>
      </w:r>
      <w:r w:rsidR="00797452" w:rsidRPr="00AF144A">
        <w:rPr>
          <w:sz w:val="52"/>
          <w:szCs w:val="52"/>
        </w:rPr>
        <w:t>Volunteer(</w:t>
      </w:r>
      <w:r w:rsidRPr="00AF144A">
        <w:rPr>
          <w:sz w:val="52"/>
          <w:szCs w:val="52"/>
        </w:rPr>
        <w:t xml:space="preserve"> </w:t>
      </w:r>
      <w:r w:rsidR="00797452" w:rsidRPr="00AF144A">
        <w:rPr>
          <w:sz w:val="52"/>
          <w:szCs w:val="52"/>
        </w:rPr>
        <w:t>A.C.H.A’s)</w:t>
      </w:r>
      <w:r w:rsidRPr="00AF144A">
        <w:rPr>
          <w:sz w:val="52"/>
          <w:szCs w:val="52"/>
        </w:rPr>
        <w:t xml:space="preserve"> office </w:t>
      </w:r>
      <w:r w:rsidR="00B65EED">
        <w:rPr>
          <w:sz w:val="52"/>
          <w:szCs w:val="52"/>
        </w:rPr>
        <w:t>.</w:t>
      </w:r>
    </w:p>
    <w:p w14:paraId="5D5BCF24" w14:textId="7E611C25" w:rsidR="00CD28E2" w:rsidRPr="00AF144A" w:rsidRDefault="00157337" w:rsidP="00BA33D2">
      <w:pPr>
        <w:pStyle w:val="Heading1"/>
        <w:spacing w:before="0" w:line="276" w:lineRule="auto"/>
        <w:jc w:val="both"/>
        <w:rPr>
          <w:sz w:val="52"/>
          <w:szCs w:val="52"/>
        </w:rPr>
      </w:pPr>
      <w:r w:rsidRPr="00AF144A">
        <w:rPr>
          <w:sz w:val="52"/>
          <w:szCs w:val="52"/>
        </w:rPr>
        <w:t>• Ask for and receive support from their supervisor when required</w:t>
      </w:r>
      <w:r w:rsidR="0005531D">
        <w:rPr>
          <w:sz w:val="52"/>
          <w:szCs w:val="52"/>
        </w:rPr>
        <w:t>.</w:t>
      </w:r>
    </w:p>
    <w:p w14:paraId="2B338FB3" w14:textId="4033FA93" w:rsidR="00157337" w:rsidRPr="006B5089" w:rsidRDefault="006B5089" w:rsidP="00BA33D2">
      <w:pPr>
        <w:pStyle w:val="Heading1"/>
        <w:spacing w:before="0" w:line="276" w:lineRule="auto"/>
        <w:jc w:val="both"/>
        <w:rPr>
          <w:b/>
          <w:bCs/>
          <w:sz w:val="52"/>
          <w:szCs w:val="52"/>
        </w:rPr>
      </w:pPr>
      <w:r w:rsidRPr="006B5089">
        <w:rPr>
          <w:b/>
          <w:bCs/>
          <w:sz w:val="52"/>
          <w:szCs w:val="52"/>
        </w:rPr>
        <w:t>V</w:t>
      </w:r>
      <w:r w:rsidR="00CD28E2" w:rsidRPr="006B5089">
        <w:rPr>
          <w:b/>
          <w:bCs/>
          <w:sz w:val="52"/>
          <w:szCs w:val="52"/>
        </w:rPr>
        <w:t>olunteers</w:t>
      </w:r>
      <w:r w:rsidR="00157337" w:rsidRPr="006B5089">
        <w:rPr>
          <w:b/>
          <w:bCs/>
          <w:sz w:val="52"/>
          <w:szCs w:val="52"/>
        </w:rPr>
        <w:t xml:space="preserve"> have a responsibility to:</w:t>
      </w:r>
    </w:p>
    <w:p w14:paraId="043D2617" w14:textId="2520BB09" w:rsidR="00157337" w:rsidRPr="00AF144A" w:rsidRDefault="00157337" w:rsidP="00BA33D2">
      <w:pPr>
        <w:pStyle w:val="Heading1"/>
        <w:spacing w:before="0" w:line="276" w:lineRule="auto"/>
        <w:jc w:val="both"/>
        <w:rPr>
          <w:sz w:val="52"/>
          <w:szCs w:val="52"/>
        </w:rPr>
      </w:pPr>
      <w:r w:rsidRPr="00AF144A">
        <w:rPr>
          <w:sz w:val="52"/>
          <w:szCs w:val="52"/>
        </w:rPr>
        <w:t>• Act with respect for the cause, community, organization and its work</w:t>
      </w:r>
      <w:r w:rsidR="006B5089">
        <w:rPr>
          <w:sz w:val="52"/>
          <w:szCs w:val="52"/>
        </w:rPr>
        <w:t>.</w:t>
      </w:r>
    </w:p>
    <w:p w14:paraId="38EAEB84" w14:textId="77777777" w:rsidR="00157337" w:rsidRPr="00AF144A" w:rsidRDefault="00157337" w:rsidP="00BA33D2">
      <w:pPr>
        <w:pStyle w:val="Heading1"/>
        <w:spacing w:before="0" w:line="276" w:lineRule="auto"/>
        <w:jc w:val="both"/>
        <w:rPr>
          <w:sz w:val="52"/>
          <w:szCs w:val="52"/>
        </w:rPr>
      </w:pPr>
      <w:r w:rsidRPr="00AF144A">
        <w:rPr>
          <w:sz w:val="52"/>
          <w:szCs w:val="52"/>
        </w:rPr>
        <w:t>• Act responsibly and with integrity</w:t>
      </w:r>
    </w:p>
    <w:p w14:paraId="1DA2B0A3" w14:textId="5A87630F" w:rsidR="00157337" w:rsidRPr="00AF144A" w:rsidRDefault="00157337" w:rsidP="00BA33D2">
      <w:pPr>
        <w:pStyle w:val="Heading1"/>
        <w:spacing w:before="0" w:line="276" w:lineRule="auto"/>
        <w:jc w:val="both"/>
        <w:rPr>
          <w:sz w:val="52"/>
          <w:szCs w:val="52"/>
        </w:rPr>
      </w:pPr>
      <w:r w:rsidRPr="00AF144A">
        <w:rPr>
          <w:sz w:val="52"/>
          <w:szCs w:val="52"/>
        </w:rPr>
        <w:lastRenderedPageBreak/>
        <w:t>• Fulfill the duties of the role as defined in the position</w:t>
      </w:r>
      <w:r w:rsidR="00FA5578">
        <w:rPr>
          <w:sz w:val="52"/>
          <w:szCs w:val="52"/>
        </w:rPr>
        <w:t xml:space="preserve"> </w:t>
      </w:r>
      <w:r w:rsidRPr="00AF144A">
        <w:rPr>
          <w:sz w:val="52"/>
          <w:szCs w:val="52"/>
        </w:rPr>
        <w:t>description, efficiently and Effectively</w:t>
      </w:r>
    </w:p>
    <w:p w14:paraId="2C8B96E7" w14:textId="77777777" w:rsidR="00157337" w:rsidRPr="00AF144A" w:rsidRDefault="00157337" w:rsidP="00BA33D2">
      <w:pPr>
        <w:pStyle w:val="Heading1"/>
        <w:spacing w:before="0" w:line="276" w:lineRule="auto"/>
        <w:jc w:val="both"/>
        <w:rPr>
          <w:sz w:val="52"/>
          <w:szCs w:val="52"/>
        </w:rPr>
      </w:pPr>
      <w:r w:rsidRPr="00AF144A">
        <w:rPr>
          <w:sz w:val="52"/>
          <w:szCs w:val="52"/>
        </w:rPr>
        <w:t>• Respect all policies in place</w:t>
      </w:r>
    </w:p>
    <w:p w14:paraId="774F31D2" w14:textId="77777777" w:rsidR="00157337" w:rsidRPr="00AF144A" w:rsidRDefault="00157337" w:rsidP="00BA33D2">
      <w:pPr>
        <w:pStyle w:val="Heading1"/>
        <w:spacing w:before="0" w:line="276" w:lineRule="auto"/>
        <w:jc w:val="both"/>
        <w:rPr>
          <w:sz w:val="52"/>
          <w:szCs w:val="52"/>
        </w:rPr>
      </w:pPr>
      <w:r w:rsidRPr="00AF144A">
        <w:rPr>
          <w:sz w:val="52"/>
          <w:szCs w:val="52"/>
        </w:rPr>
        <w:t>• Notify their supervisor if they are unable to fulfill their duties or miss a shift</w:t>
      </w:r>
    </w:p>
    <w:p w14:paraId="627C048F" w14:textId="77777777" w:rsidR="00E334F8" w:rsidRPr="00AF144A" w:rsidRDefault="00E334F8" w:rsidP="00BA33D2">
      <w:pPr>
        <w:pStyle w:val="Heading1"/>
        <w:spacing w:before="0" w:line="276" w:lineRule="auto"/>
        <w:jc w:val="both"/>
        <w:rPr>
          <w:sz w:val="52"/>
          <w:szCs w:val="52"/>
        </w:rPr>
      </w:pPr>
      <w:r w:rsidRPr="00AF144A">
        <w:rPr>
          <w:sz w:val="52"/>
          <w:szCs w:val="52"/>
        </w:rPr>
        <w:t>• Recommend suggestions and changes if they determine any</w:t>
      </w:r>
    </w:p>
    <w:p w14:paraId="3D4612B3" w14:textId="77777777" w:rsidR="0092731D" w:rsidRPr="00704734" w:rsidRDefault="00E334F8" w:rsidP="00BA33D2">
      <w:pPr>
        <w:pStyle w:val="Heading1"/>
        <w:spacing w:before="0" w:line="276" w:lineRule="auto"/>
        <w:jc w:val="both"/>
        <w:rPr>
          <w:b/>
          <w:bCs/>
          <w:sz w:val="52"/>
          <w:szCs w:val="52"/>
        </w:rPr>
      </w:pPr>
      <w:r w:rsidRPr="00704734">
        <w:rPr>
          <w:b/>
          <w:bCs/>
          <w:sz w:val="52"/>
          <w:szCs w:val="52"/>
        </w:rPr>
        <w:t>General Volunteer Policies</w:t>
      </w:r>
    </w:p>
    <w:p w14:paraId="6D71E297" w14:textId="536D037A" w:rsidR="00C828AC" w:rsidRPr="00AF144A" w:rsidRDefault="00E334F8" w:rsidP="00BA33D2">
      <w:pPr>
        <w:pStyle w:val="Heading1"/>
        <w:spacing w:before="0" w:line="276" w:lineRule="auto"/>
        <w:jc w:val="both"/>
        <w:rPr>
          <w:sz w:val="52"/>
          <w:szCs w:val="52"/>
        </w:rPr>
      </w:pPr>
      <w:r w:rsidRPr="00AF144A">
        <w:rPr>
          <w:sz w:val="52"/>
          <w:szCs w:val="52"/>
        </w:rPr>
        <w:t xml:space="preserve">The following section outlines important policies and Policy statements for volunteers to be aware of and </w:t>
      </w:r>
      <w:r w:rsidR="00C828AC" w:rsidRPr="00AF144A">
        <w:rPr>
          <w:sz w:val="52"/>
          <w:szCs w:val="52"/>
        </w:rPr>
        <w:t>adhere to.</w:t>
      </w:r>
      <w:r w:rsidRPr="00AF144A">
        <w:rPr>
          <w:sz w:val="52"/>
          <w:szCs w:val="52"/>
        </w:rPr>
        <w:t xml:space="preserve"> If you have any questions about policies, please consult Your supervisor for more information.</w:t>
      </w:r>
    </w:p>
    <w:p w14:paraId="3639CA57" w14:textId="77777777" w:rsidR="00E334F8" w:rsidRPr="009C3633" w:rsidRDefault="00E334F8" w:rsidP="00BA33D2">
      <w:pPr>
        <w:pStyle w:val="Heading1"/>
        <w:spacing w:before="0" w:line="276" w:lineRule="auto"/>
        <w:jc w:val="both"/>
        <w:rPr>
          <w:b/>
          <w:bCs/>
          <w:sz w:val="52"/>
          <w:szCs w:val="52"/>
        </w:rPr>
      </w:pPr>
      <w:r w:rsidRPr="009C3633">
        <w:rPr>
          <w:b/>
          <w:bCs/>
          <w:sz w:val="52"/>
          <w:szCs w:val="52"/>
        </w:rPr>
        <w:t>Record Keeping</w:t>
      </w:r>
    </w:p>
    <w:p w14:paraId="3CA53003" w14:textId="2FAFDAD0" w:rsidR="00E334F8" w:rsidRPr="00AF144A" w:rsidRDefault="00E334F8" w:rsidP="00BA33D2">
      <w:pPr>
        <w:pStyle w:val="Heading1"/>
        <w:spacing w:before="0" w:line="276" w:lineRule="auto"/>
        <w:jc w:val="both"/>
        <w:rPr>
          <w:sz w:val="52"/>
          <w:szCs w:val="52"/>
        </w:rPr>
      </w:pPr>
      <w:r w:rsidRPr="00AF144A">
        <w:rPr>
          <w:sz w:val="52"/>
          <w:szCs w:val="52"/>
        </w:rPr>
        <w:t>Volunteers are required to keep track on a monthly basis of the numbers of hours spent</w:t>
      </w:r>
    </w:p>
    <w:p w14:paraId="3A73AA75" w14:textId="19C50818" w:rsidR="00E334F8" w:rsidRPr="00AF144A" w:rsidRDefault="00E334F8" w:rsidP="00BA33D2">
      <w:pPr>
        <w:pStyle w:val="Heading1"/>
        <w:spacing w:before="0" w:line="276" w:lineRule="auto"/>
        <w:jc w:val="both"/>
        <w:rPr>
          <w:sz w:val="52"/>
          <w:szCs w:val="52"/>
        </w:rPr>
      </w:pPr>
      <w:r w:rsidRPr="00AF144A">
        <w:rPr>
          <w:sz w:val="52"/>
          <w:szCs w:val="52"/>
        </w:rPr>
        <w:lastRenderedPageBreak/>
        <w:t>Volunteering at Voluntee</w:t>
      </w:r>
      <w:r w:rsidR="00D8184C" w:rsidRPr="00AF144A">
        <w:rPr>
          <w:sz w:val="52"/>
          <w:szCs w:val="52"/>
        </w:rPr>
        <w:t xml:space="preserve">r at Ayeta charitable hands </w:t>
      </w:r>
      <w:r w:rsidR="00E234D5" w:rsidRPr="00AF144A">
        <w:rPr>
          <w:sz w:val="52"/>
          <w:szCs w:val="52"/>
        </w:rPr>
        <w:t>Africa organisation</w:t>
      </w:r>
      <w:r w:rsidR="00D8184C" w:rsidRPr="00AF144A">
        <w:rPr>
          <w:sz w:val="52"/>
          <w:szCs w:val="52"/>
        </w:rPr>
        <w:t xml:space="preserve"> </w:t>
      </w:r>
      <w:r w:rsidRPr="00AF144A">
        <w:rPr>
          <w:sz w:val="52"/>
          <w:szCs w:val="52"/>
        </w:rPr>
        <w:t xml:space="preserve">using </w:t>
      </w:r>
      <w:r w:rsidR="00102ABE" w:rsidRPr="007A6CD8">
        <w:rPr>
          <w:b/>
          <w:bCs/>
          <w:sz w:val="52"/>
          <w:szCs w:val="52"/>
        </w:rPr>
        <w:t>Time counts</w:t>
      </w:r>
      <w:r w:rsidRPr="007A6CD8">
        <w:rPr>
          <w:b/>
          <w:bCs/>
          <w:sz w:val="52"/>
          <w:szCs w:val="52"/>
        </w:rPr>
        <w:t xml:space="preserve">. </w:t>
      </w:r>
      <w:r w:rsidRPr="00AF144A">
        <w:rPr>
          <w:sz w:val="52"/>
          <w:szCs w:val="52"/>
        </w:rPr>
        <w:t xml:space="preserve">Training on the </w:t>
      </w:r>
      <w:r w:rsidR="00102ABE" w:rsidRPr="00AF144A">
        <w:rPr>
          <w:sz w:val="52"/>
          <w:szCs w:val="52"/>
        </w:rPr>
        <w:t>Time counts</w:t>
      </w:r>
      <w:r w:rsidR="00F71161">
        <w:rPr>
          <w:sz w:val="52"/>
          <w:szCs w:val="52"/>
        </w:rPr>
        <w:t xml:space="preserve"> s</w:t>
      </w:r>
      <w:r w:rsidRPr="00AF144A">
        <w:rPr>
          <w:sz w:val="52"/>
          <w:szCs w:val="52"/>
        </w:rPr>
        <w:t xml:space="preserve">oftware will be provided and the system can be accessed at home or during Volunteer shifts at the office. </w:t>
      </w:r>
      <w:r w:rsidRPr="00A13E85">
        <w:rPr>
          <w:b/>
          <w:bCs/>
          <w:sz w:val="52"/>
          <w:szCs w:val="52"/>
        </w:rPr>
        <w:t>Record keeping</w:t>
      </w:r>
      <w:r w:rsidRPr="00AF144A">
        <w:rPr>
          <w:sz w:val="52"/>
          <w:szCs w:val="52"/>
        </w:rPr>
        <w:t xml:space="preserve"> is necessary to ensure required Hours are being met and reference letters and/or certificates, if available,</w:t>
      </w:r>
    </w:p>
    <w:p w14:paraId="60C11B12" w14:textId="567D2B84" w:rsidR="00B14FF4" w:rsidRPr="00AF144A" w:rsidRDefault="00E334F8" w:rsidP="00BA33D2">
      <w:pPr>
        <w:pStyle w:val="Heading1"/>
        <w:spacing w:before="0" w:line="276" w:lineRule="auto"/>
        <w:jc w:val="both"/>
        <w:rPr>
          <w:sz w:val="52"/>
          <w:szCs w:val="52"/>
        </w:rPr>
      </w:pPr>
      <w:r w:rsidRPr="00AF144A">
        <w:rPr>
          <w:sz w:val="52"/>
          <w:szCs w:val="52"/>
        </w:rPr>
        <w:t>Accurately depict the number of hours completed.</w:t>
      </w:r>
    </w:p>
    <w:p w14:paraId="4DA09E3A" w14:textId="77777777" w:rsidR="00E334F8" w:rsidRPr="007A6CD8" w:rsidRDefault="00E334F8" w:rsidP="00BA33D2">
      <w:pPr>
        <w:pStyle w:val="Heading1"/>
        <w:spacing w:before="0" w:line="276" w:lineRule="auto"/>
        <w:jc w:val="both"/>
        <w:rPr>
          <w:b/>
          <w:bCs/>
          <w:sz w:val="52"/>
          <w:szCs w:val="52"/>
        </w:rPr>
      </w:pPr>
      <w:r w:rsidRPr="007A6CD8">
        <w:rPr>
          <w:b/>
          <w:bCs/>
          <w:sz w:val="52"/>
          <w:szCs w:val="52"/>
        </w:rPr>
        <w:t>Dress Code</w:t>
      </w:r>
    </w:p>
    <w:p w14:paraId="27CE2A37" w14:textId="77777777" w:rsidR="00F1696B" w:rsidRDefault="00E334F8" w:rsidP="00BA33D2">
      <w:pPr>
        <w:pStyle w:val="Heading1"/>
        <w:spacing w:before="0" w:line="276" w:lineRule="auto"/>
        <w:jc w:val="both"/>
        <w:rPr>
          <w:sz w:val="52"/>
          <w:szCs w:val="52"/>
        </w:rPr>
      </w:pPr>
      <w:r w:rsidRPr="00AF144A">
        <w:rPr>
          <w:sz w:val="52"/>
          <w:szCs w:val="52"/>
        </w:rPr>
        <w:t>Volunteer dress codes vary and are dependent on the requirements of individual roles.</w:t>
      </w:r>
    </w:p>
    <w:p w14:paraId="606BC816" w14:textId="6858A3C3" w:rsidR="00737DEA" w:rsidRPr="00AF144A" w:rsidRDefault="00F1696B" w:rsidP="00BA33D2">
      <w:pPr>
        <w:pStyle w:val="Heading1"/>
        <w:spacing w:before="0" w:line="276" w:lineRule="auto"/>
        <w:jc w:val="both"/>
        <w:rPr>
          <w:sz w:val="52"/>
          <w:szCs w:val="52"/>
        </w:rPr>
      </w:pPr>
      <w:r>
        <w:rPr>
          <w:sz w:val="52"/>
          <w:szCs w:val="52"/>
        </w:rPr>
        <w:t xml:space="preserve">Volunteer </w:t>
      </w:r>
      <w:r w:rsidR="00C73EA7">
        <w:rPr>
          <w:sz w:val="52"/>
          <w:szCs w:val="52"/>
        </w:rPr>
        <w:t>(A.C.H.A</w:t>
      </w:r>
      <w:r w:rsidR="0050172B" w:rsidRPr="00AF144A">
        <w:rPr>
          <w:sz w:val="52"/>
          <w:szCs w:val="52"/>
        </w:rPr>
        <w:t xml:space="preserve">) </w:t>
      </w:r>
      <w:r w:rsidR="00E334F8" w:rsidRPr="00AF144A">
        <w:rPr>
          <w:sz w:val="52"/>
          <w:szCs w:val="52"/>
        </w:rPr>
        <w:t>implements a casual dress code and makes no distinctions or preferences</w:t>
      </w:r>
    </w:p>
    <w:p w14:paraId="0C39E630" w14:textId="4EC10798" w:rsidR="00E334F8" w:rsidRPr="00AF144A" w:rsidRDefault="00E334F8" w:rsidP="00BA33D2">
      <w:pPr>
        <w:pStyle w:val="Heading1"/>
        <w:spacing w:before="0" w:line="276" w:lineRule="auto"/>
        <w:jc w:val="both"/>
        <w:rPr>
          <w:sz w:val="52"/>
          <w:szCs w:val="52"/>
        </w:rPr>
      </w:pPr>
      <w:r w:rsidRPr="00AF144A">
        <w:rPr>
          <w:sz w:val="52"/>
          <w:szCs w:val="52"/>
        </w:rPr>
        <w:lastRenderedPageBreak/>
        <w:t>Based on gendered clothing. Any clothing may be worn (with the exception of jeans with Rips), and footwear of any kind is appropriate. You may at times be required to wear</w:t>
      </w:r>
      <w:r w:rsidR="007A3D20">
        <w:rPr>
          <w:sz w:val="52"/>
          <w:szCs w:val="52"/>
        </w:rPr>
        <w:t xml:space="preserve"> a Volunteer</w:t>
      </w:r>
      <w:r w:rsidRPr="00AF144A">
        <w:rPr>
          <w:sz w:val="52"/>
          <w:szCs w:val="52"/>
        </w:rPr>
        <w:t xml:space="preserve"> </w:t>
      </w:r>
      <w:r w:rsidR="009A1D5E" w:rsidRPr="00AF144A">
        <w:rPr>
          <w:sz w:val="52"/>
          <w:szCs w:val="52"/>
        </w:rPr>
        <w:t>Ayeta charitable hands Afric</w:t>
      </w:r>
      <w:r w:rsidR="00B4385C" w:rsidRPr="00AF144A">
        <w:rPr>
          <w:sz w:val="52"/>
          <w:szCs w:val="52"/>
        </w:rPr>
        <w:t>a’s organisation t</w:t>
      </w:r>
      <w:r w:rsidRPr="00AF144A">
        <w:rPr>
          <w:sz w:val="52"/>
          <w:szCs w:val="52"/>
        </w:rPr>
        <w:t>-shirt, which will be provided.</w:t>
      </w:r>
    </w:p>
    <w:p w14:paraId="38F9972E" w14:textId="0A8DB9BC" w:rsidR="00E334F8" w:rsidRPr="00AF144A" w:rsidRDefault="00E334F8" w:rsidP="00BA33D2">
      <w:pPr>
        <w:pStyle w:val="Heading1"/>
        <w:spacing w:before="0" w:line="276" w:lineRule="auto"/>
        <w:jc w:val="both"/>
        <w:rPr>
          <w:sz w:val="52"/>
          <w:szCs w:val="52"/>
        </w:rPr>
      </w:pPr>
      <w:r w:rsidRPr="00AF144A">
        <w:rPr>
          <w:sz w:val="52"/>
          <w:szCs w:val="52"/>
        </w:rPr>
        <w:t xml:space="preserve">It may be necessary for </w:t>
      </w:r>
      <w:r w:rsidR="00AC5AEC" w:rsidRPr="00AF144A">
        <w:rPr>
          <w:sz w:val="52"/>
          <w:szCs w:val="52"/>
        </w:rPr>
        <w:t>Volunteer (</w:t>
      </w:r>
      <w:r w:rsidR="000B6539">
        <w:rPr>
          <w:sz w:val="52"/>
          <w:szCs w:val="52"/>
        </w:rPr>
        <w:t>A.C.H.A</w:t>
      </w:r>
      <w:r w:rsidR="00AC5AEC" w:rsidRPr="00AF144A">
        <w:rPr>
          <w:sz w:val="52"/>
          <w:szCs w:val="52"/>
        </w:rPr>
        <w:t>)</w:t>
      </w:r>
      <w:r w:rsidRPr="00AF144A">
        <w:rPr>
          <w:sz w:val="52"/>
          <w:szCs w:val="52"/>
        </w:rPr>
        <w:t xml:space="preserve"> to amend the dress code to accommodate the</w:t>
      </w:r>
      <w:r w:rsidR="00C6176B">
        <w:rPr>
          <w:sz w:val="52"/>
          <w:szCs w:val="52"/>
        </w:rPr>
        <w:t xml:space="preserve"> </w:t>
      </w:r>
      <w:r w:rsidRPr="00AF144A">
        <w:rPr>
          <w:sz w:val="52"/>
          <w:szCs w:val="52"/>
        </w:rPr>
        <w:t>Needs of certain events. If amendments are made, these will be made clear to the volunteer In advance of the affected shift, and volunteers may decline that shift with no negative</w:t>
      </w:r>
      <w:r w:rsidR="00C6176B">
        <w:rPr>
          <w:sz w:val="52"/>
          <w:szCs w:val="52"/>
        </w:rPr>
        <w:t xml:space="preserve"> </w:t>
      </w:r>
      <w:r w:rsidRPr="00AF144A">
        <w:rPr>
          <w:sz w:val="52"/>
          <w:szCs w:val="52"/>
        </w:rPr>
        <w:t>Impact on their volunteer record.</w:t>
      </w:r>
    </w:p>
    <w:p w14:paraId="4AA93150" w14:textId="77777777" w:rsidR="00981C7E" w:rsidRDefault="00E334F8" w:rsidP="00BA33D2">
      <w:pPr>
        <w:pStyle w:val="Heading1"/>
        <w:spacing w:before="0" w:line="276" w:lineRule="auto"/>
        <w:jc w:val="both"/>
        <w:rPr>
          <w:sz w:val="52"/>
          <w:szCs w:val="52"/>
        </w:rPr>
      </w:pPr>
      <w:r w:rsidRPr="00AF144A">
        <w:rPr>
          <w:sz w:val="52"/>
          <w:szCs w:val="52"/>
        </w:rPr>
        <w:t>Unless considered a safety hazard</w:t>
      </w:r>
      <w:r w:rsidR="00981C7E">
        <w:rPr>
          <w:sz w:val="52"/>
          <w:szCs w:val="52"/>
        </w:rPr>
        <w:t>.</w:t>
      </w:r>
    </w:p>
    <w:p w14:paraId="1CCD692F" w14:textId="3E0D6C50" w:rsidR="00E334F8" w:rsidRPr="00AF144A" w:rsidRDefault="00981C7E" w:rsidP="00BA33D2">
      <w:pPr>
        <w:pStyle w:val="Heading1"/>
        <w:spacing w:before="0" w:line="276" w:lineRule="auto"/>
        <w:jc w:val="both"/>
        <w:rPr>
          <w:sz w:val="52"/>
          <w:szCs w:val="52"/>
        </w:rPr>
      </w:pPr>
      <w:r>
        <w:rPr>
          <w:sz w:val="52"/>
          <w:szCs w:val="52"/>
        </w:rPr>
        <w:t>Choices</w:t>
      </w:r>
      <w:r w:rsidR="00E334F8" w:rsidRPr="00AF144A">
        <w:rPr>
          <w:sz w:val="52"/>
          <w:szCs w:val="52"/>
        </w:rPr>
        <w:t xml:space="preserve"> about</w:t>
      </w:r>
      <w:r>
        <w:rPr>
          <w:sz w:val="52"/>
          <w:szCs w:val="52"/>
        </w:rPr>
        <w:t xml:space="preserve"> t</w:t>
      </w:r>
      <w:r w:rsidR="00E334F8" w:rsidRPr="00AF144A">
        <w:rPr>
          <w:sz w:val="52"/>
          <w:szCs w:val="52"/>
        </w:rPr>
        <w:t>he following are left to individual volunteers’</w:t>
      </w:r>
      <w:r w:rsidR="00C2184E">
        <w:rPr>
          <w:sz w:val="52"/>
          <w:szCs w:val="52"/>
        </w:rPr>
        <w:t xml:space="preserve"> judgment</w:t>
      </w:r>
      <w:r w:rsidR="00E334F8" w:rsidRPr="00AF144A">
        <w:rPr>
          <w:sz w:val="52"/>
          <w:szCs w:val="52"/>
        </w:rPr>
        <w:t>:</w:t>
      </w:r>
    </w:p>
    <w:p w14:paraId="0F48F1A4" w14:textId="6060B25A" w:rsidR="00E334F8" w:rsidRPr="00AF144A" w:rsidRDefault="00E334F8" w:rsidP="00BA33D2">
      <w:pPr>
        <w:pStyle w:val="Heading1"/>
        <w:spacing w:before="0" w:line="276" w:lineRule="auto"/>
        <w:jc w:val="both"/>
        <w:rPr>
          <w:sz w:val="52"/>
          <w:szCs w:val="52"/>
        </w:rPr>
      </w:pPr>
      <w:r w:rsidRPr="00AF144A">
        <w:rPr>
          <w:sz w:val="52"/>
          <w:szCs w:val="52"/>
        </w:rPr>
        <w:lastRenderedPageBreak/>
        <w:t xml:space="preserve">• Haircut, style, and </w:t>
      </w:r>
      <w:r w:rsidR="005E5048" w:rsidRPr="00AF144A">
        <w:rPr>
          <w:sz w:val="52"/>
          <w:szCs w:val="52"/>
        </w:rPr>
        <w:t>colour.</w:t>
      </w:r>
    </w:p>
    <w:p w14:paraId="28F71307" w14:textId="78A9AB9A" w:rsidR="00E334F8" w:rsidRPr="00AF144A" w:rsidRDefault="0097611A" w:rsidP="00BA33D2">
      <w:pPr>
        <w:pStyle w:val="Heading1"/>
        <w:spacing w:before="0" w:line="276" w:lineRule="auto"/>
        <w:jc w:val="both"/>
        <w:rPr>
          <w:sz w:val="52"/>
          <w:szCs w:val="52"/>
        </w:rPr>
      </w:pPr>
      <w:r w:rsidRPr="00AF144A">
        <w:rPr>
          <w:sz w:val="52"/>
          <w:szCs w:val="52"/>
        </w:rPr>
        <w:t>•</w:t>
      </w:r>
      <w:r w:rsidR="00E334F8" w:rsidRPr="00AF144A">
        <w:rPr>
          <w:sz w:val="52"/>
          <w:szCs w:val="52"/>
        </w:rPr>
        <w:t xml:space="preserve"> Tattoos, piercings, and other body art</w:t>
      </w:r>
    </w:p>
    <w:p w14:paraId="6CA5384C" w14:textId="3179094C" w:rsidR="003C6149" w:rsidRDefault="00E334F8" w:rsidP="003C6149">
      <w:pPr>
        <w:pStyle w:val="Heading1"/>
        <w:spacing w:before="0" w:line="276" w:lineRule="auto"/>
        <w:jc w:val="both"/>
        <w:rPr>
          <w:sz w:val="52"/>
          <w:szCs w:val="52"/>
        </w:rPr>
      </w:pPr>
      <w:r w:rsidRPr="00AF144A">
        <w:rPr>
          <w:sz w:val="52"/>
          <w:szCs w:val="52"/>
        </w:rPr>
        <w:t>• Religious &amp; culture-specific attire &amp; jewellery</w:t>
      </w:r>
      <w:r w:rsidR="00AC429B">
        <w:rPr>
          <w:sz w:val="52"/>
          <w:szCs w:val="52"/>
        </w:rPr>
        <w:t xml:space="preserve"> just as long as you don't </w:t>
      </w:r>
      <w:r w:rsidR="00E9007D">
        <w:rPr>
          <w:sz w:val="52"/>
          <w:szCs w:val="52"/>
        </w:rPr>
        <w:t>Volunteer and walk</w:t>
      </w:r>
      <w:r w:rsidR="00AC429B">
        <w:rPr>
          <w:sz w:val="52"/>
          <w:szCs w:val="52"/>
        </w:rPr>
        <w:t xml:space="preserve"> in naked</w:t>
      </w:r>
      <w:r w:rsidR="003C6149">
        <w:rPr>
          <w:sz w:val="52"/>
          <w:szCs w:val="52"/>
        </w:rPr>
        <w:t xml:space="preserve"> </w:t>
      </w:r>
      <w:r w:rsidR="004948D4">
        <w:rPr>
          <w:sz w:val="52"/>
          <w:szCs w:val="52"/>
        </w:rPr>
        <w:t>suit.</w:t>
      </w:r>
      <w:r w:rsidR="00C76514">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1"/>
          </mc:Choice>
          <mc:Fallback>
            <w:t>😁</w:t>
          </mc:Fallback>
        </mc:AlternateContent>
      </w:r>
      <w:r w:rsidR="00C76514">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1"/>
          </mc:Choice>
          <mc:Fallback>
            <w:t>😁</w:t>
          </mc:Fallback>
        </mc:AlternateContent>
      </w:r>
    </w:p>
    <w:p w14:paraId="21852580" w14:textId="4155BC2C" w:rsidR="004B6076" w:rsidRPr="003C6149" w:rsidRDefault="003C6149" w:rsidP="003C6149">
      <w:pPr>
        <w:pStyle w:val="Heading1"/>
        <w:spacing w:before="0" w:line="276" w:lineRule="auto"/>
        <w:jc w:val="both"/>
        <w:rPr>
          <w:sz w:val="52"/>
          <w:szCs w:val="52"/>
        </w:rPr>
      </w:pPr>
      <w:r w:rsidRPr="00376AD3">
        <w:rPr>
          <w:b/>
          <w:bCs/>
          <w:sz w:val="52"/>
          <w:szCs w:val="52"/>
        </w:rPr>
        <w:t>NB</w:t>
      </w:r>
      <w:r>
        <w:rPr>
          <w:sz w:val="52"/>
          <w:szCs w:val="52"/>
        </w:rPr>
        <w:t>.</w:t>
      </w:r>
      <w:r w:rsidR="008A1524">
        <w:rPr>
          <w:sz w:val="52"/>
          <w:szCs w:val="52"/>
        </w:rPr>
        <w:t xml:space="preserve"> </w:t>
      </w:r>
      <w:r w:rsidR="004948D4">
        <w:rPr>
          <w:sz w:val="52"/>
          <w:szCs w:val="52"/>
        </w:rPr>
        <w:t xml:space="preserve">Always consider </w:t>
      </w:r>
      <w:r w:rsidR="001724E2">
        <w:rPr>
          <w:sz w:val="52"/>
          <w:szCs w:val="52"/>
        </w:rPr>
        <w:t xml:space="preserve">and bear it in mind that were </w:t>
      </w:r>
      <w:r w:rsidR="004948D4">
        <w:rPr>
          <w:sz w:val="52"/>
          <w:szCs w:val="52"/>
        </w:rPr>
        <w:t xml:space="preserve">a </w:t>
      </w:r>
      <w:r w:rsidR="00035A7F">
        <w:rPr>
          <w:sz w:val="52"/>
          <w:szCs w:val="52"/>
        </w:rPr>
        <w:t>501</w:t>
      </w:r>
      <w:r w:rsidR="00376AD3">
        <w:rPr>
          <w:sz w:val="52"/>
          <w:szCs w:val="52"/>
        </w:rPr>
        <w:t>©(</w:t>
      </w:r>
      <w:r w:rsidR="00035A7F">
        <w:rPr>
          <w:sz w:val="52"/>
          <w:szCs w:val="52"/>
        </w:rPr>
        <w:t>3) organisation</w:t>
      </w:r>
      <w:r w:rsidR="00376AD3">
        <w:rPr>
          <w:sz w:val="52"/>
          <w:szCs w:val="52"/>
        </w:rPr>
        <w:t>.</w:t>
      </w:r>
    </w:p>
    <w:p w14:paraId="1E713966" w14:textId="77777777" w:rsidR="00365A07" w:rsidRDefault="00E334F8" w:rsidP="00365A07">
      <w:pPr>
        <w:pStyle w:val="Heading1"/>
        <w:spacing w:before="0" w:line="276" w:lineRule="auto"/>
        <w:jc w:val="both"/>
        <w:rPr>
          <w:sz w:val="52"/>
          <w:szCs w:val="52"/>
        </w:rPr>
      </w:pPr>
      <w:r w:rsidRPr="00AF144A">
        <w:rPr>
          <w:sz w:val="52"/>
          <w:szCs w:val="52"/>
        </w:rPr>
        <w:t>You should have all of your Volunteer policies readily available</w:t>
      </w:r>
      <w:r w:rsidR="00886AB6">
        <w:rPr>
          <w:sz w:val="52"/>
          <w:szCs w:val="52"/>
        </w:rPr>
        <w:t>.</w:t>
      </w:r>
    </w:p>
    <w:p w14:paraId="00DF1E90" w14:textId="56F3B70E" w:rsidR="009E7607" w:rsidRPr="00AF144A" w:rsidRDefault="00365A07" w:rsidP="000E0F0E">
      <w:pPr>
        <w:pStyle w:val="Heading1"/>
        <w:spacing w:before="0" w:line="276" w:lineRule="auto"/>
        <w:jc w:val="both"/>
        <w:rPr>
          <w:sz w:val="52"/>
          <w:szCs w:val="52"/>
        </w:rPr>
      </w:pPr>
      <w:r>
        <w:rPr>
          <w:sz w:val="52"/>
          <w:szCs w:val="52"/>
        </w:rPr>
        <w:t xml:space="preserve">To </w:t>
      </w:r>
      <w:r w:rsidR="00B82A55">
        <w:rPr>
          <w:sz w:val="52"/>
          <w:szCs w:val="52"/>
        </w:rPr>
        <w:t>volunteer</w:t>
      </w:r>
      <w:r>
        <w:rPr>
          <w:sz w:val="52"/>
          <w:szCs w:val="52"/>
        </w:rPr>
        <w:t xml:space="preserve"> </w:t>
      </w:r>
      <w:r w:rsidR="009E7607" w:rsidRPr="00AF144A">
        <w:rPr>
          <w:sz w:val="52"/>
          <w:szCs w:val="52"/>
        </w:rPr>
        <w:t>in some way, whether</w:t>
      </w:r>
      <w:r w:rsidR="000E0F0E">
        <w:rPr>
          <w:sz w:val="52"/>
          <w:szCs w:val="52"/>
        </w:rPr>
        <w:t xml:space="preserve"> </w:t>
      </w:r>
      <w:r w:rsidR="009E7607">
        <w:rPr>
          <w:sz w:val="52"/>
          <w:szCs w:val="52"/>
        </w:rPr>
        <w:t>th</w:t>
      </w:r>
      <w:r w:rsidR="009E7607" w:rsidRPr="00AF144A">
        <w:rPr>
          <w:sz w:val="52"/>
          <w:szCs w:val="52"/>
        </w:rPr>
        <w:t>rough a hard-copy printout or an</w:t>
      </w:r>
      <w:r w:rsidR="009E7607">
        <w:rPr>
          <w:sz w:val="52"/>
          <w:szCs w:val="52"/>
        </w:rPr>
        <w:t xml:space="preserve"> o</w:t>
      </w:r>
      <w:r w:rsidR="009E7607" w:rsidRPr="00AF144A">
        <w:rPr>
          <w:sz w:val="52"/>
          <w:szCs w:val="52"/>
        </w:rPr>
        <w:t>nline location.</w:t>
      </w:r>
    </w:p>
    <w:p w14:paraId="70CD12F1" w14:textId="0AA4367C" w:rsidR="00E334F8" w:rsidRPr="00AF144A" w:rsidRDefault="00E334F8" w:rsidP="00BA33D2">
      <w:pPr>
        <w:pStyle w:val="Heading1"/>
        <w:spacing w:before="0" w:line="276" w:lineRule="auto"/>
        <w:jc w:val="both"/>
        <w:rPr>
          <w:sz w:val="52"/>
          <w:szCs w:val="52"/>
        </w:rPr>
      </w:pPr>
      <w:r w:rsidRPr="00AF144A">
        <w:rPr>
          <w:sz w:val="52"/>
          <w:szCs w:val="52"/>
        </w:rPr>
        <w:t>This dress code statement is part of a full</w:t>
      </w:r>
    </w:p>
    <w:p w14:paraId="2A7A1600" w14:textId="46A77387" w:rsidR="00E334F8" w:rsidRPr="00AF144A" w:rsidRDefault="00E334F8" w:rsidP="00BA33D2">
      <w:pPr>
        <w:pStyle w:val="Heading1"/>
        <w:spacing w:before="0" w:line="276" w:lineRule="auto"/>
        <w:jc w:val="both"/>
        <w:rPr>
          <w:sz w:val="52"/>
          <w:szCs w:val="52"/>
        </w:rPr>
      </w:pPr>
      <w:r w:rsidRPr="00AF144A">
        <w:rPr>
          <w:sz w:val="52"/>
          <w:szCs w:val="52"/>
        </w:rPr>
        <w:t>Dress code policy that you can include; it’s</w:t>
      </w:r>
    </w:p>
    <w:p w14:paraId="733B9266" w14:textId="2107D032" w:rsidR="00E334F8" w:rsidRPr="00AF144A" w:rsidRDefault="00E334F8" w:rsidP="00BA33D2">
      <w:pPr>
        <w:pStyle w:val="Heading1"/>
        <w:spacing w:before="0" w:line="276" w:lineRule="auto"/>
        <w:jc w:val="both"/>
        <w:rPr>
          <w:sz w:val="52"/>
          <w:szCs w:val="52"/>
        </w:rPr>
      </w:pPr>
      <w:r w:rsidRPr="00AF144A">
        <w:rPr>
          <w:sz w:val="52"/>
          <w:szCs w:val="52"/>
        </w:rPr>
        <w:t>Likely only necessary to highlight what the</w:t>
      </w:r>
    </w:p>
    <w:p w14:paraId="71750B86" w14:textId="398459D0" w:rsidR="008750DE" w:rsidRPr="00AF144A" w:rsidRDefault="008750DE" w:rsidP="00BA33D2">
      <w:pPr>
        <w:pStyle w:val="Heading1"/>
        <w:spacing w:before="0" w:line="276" w:lineRule="auto"/>
        <w:jc w:val="both"/>
        <w:rPr>
          <w:sz w:val="52"/>
          <w:szCs w:val="52"/>
        </w:rPr>
      </w:pPr>
      <w:r w:rsidRPr="00AF144A">
        <w:rPr>
          <w:sz w:val="52"/>
          <w:szCs w:val="52"/>
        </w:rPr>
        <w:t xml:space="preserve">Speaking on Behalf of </w:t>
      </w:r>
      <w:r w:rsidR="002D58AE" w:rsidRPr="00AF144A">
        <w:rPr>
          <w:sz w:val="52"/>
          <w:szCs w:val="52"/>
        </w:rPr>
        <w:t>Volunteer(</w:t>
      </w:r>
      <w:r w:rsidRPr="00AF144A">
        <w:rPr>
          <w:sz w:val="52"/>
          <w:szCs w:val="52"/>
        </w:rPr>
        <w:t xml:space="preserve"> </w:t>
      </w:r>
      <w:r w:rsidR="002D58AE" w:rsidRPr="00AF144A">
        <w:rPr>
          <w:sz w:val="52"/>
          <w:szCs w:val="52"/>
        </w:rPr>
        <w:t>A.C.H.A)</w:t>
      </w:r>
    </w:p>
    <w:p w14:paraId="12DC0F18" w14:textId="16F016BC" w:rsidR="008750DE" w:rsidRPr="00AF144A" w:rsidRDefault="008750DE" w:rsidP="00BA33D2">
      <w:pPr>
        <w:pStyle w:val="Heading1"/>
        <w:spacing w:before="0" w:line="276" w:lineRule="auto"/>
        <w:jc w:val="both"/>
        <w:rPr>
          <w:sz w:val="52"/>
          <w:szCs w:val="52"/>
        </w:rPr>
      </w:pPr>
      <w:r w:rsidRPr="00AF144A">
        <w:rPr>
          <w:sz w:val="52"/>
          <w:szCs w:val="52"/>
        </w:rPr>
        <w:lastRenderedPageBreak/>
        <w:t xml:space="preserve">No volunteer may act as an official spokesperson for Volunteer </w:t>
      </w:r>
      <w:r w:rsidR="002D58AE" w:rsidRPr="00AF144A">
        <w:rPr>
          <w:sz w:val="52"/>
          <w:szCs w:val="52"/>
        </w:rPr>
        <w:t>Ayeta charitable hands Africa</w:t>
      </w:r>
      <w:r w:rsidR="00DE093E" w:rsidRPr="00AF144A">
        <w:rPr>
          <w:sz w:val="52"/>
          <w:szCs w:val="52"/>
        </w:rPr>
        <w:t xml:space="preserve">’s organisation </w:t>
      </w:r>
      <w:r w:rsidRPr="00AF144A">
        <w:rPr>
          <w:sz w:val="52"/>
          <w:szCs w:val="52"/>
        </w:rPr>
        <w:t>without designation</w:t>
      </w:r>
      <w:r w:rsidR="00FA5578">
        <w:rPr>
          <w:sz w:val="52"/>
          <w:szCs w:val="52"/>
        </w:rPr>
        <w:t>.</w:t>
      </w:r>
    </w:p>
    <w:p w14:paraId="268D7E5A" w14:textId="7AE21DDE" w:rsidR="008750DE" w:rsidRPr="00AF144A" w:rsidRDefault="008750DE" w:rsidP="00BA33D2">
      <w:pPr>
        <w:pStyle w:val="Heading1"/>
        <w:spacing w:before="0" w:line="276" w:lineRule="auto"/>
        <w:jc w:val="both"/>
        <w:rPr>
          <w:sz w:val="52"/>
          <w:szCs w:val="52"/>
        </w:rPr>
      </w:pPr>
      <w:r w:rsidRPr="00AF144A">
        <w:rPr>
          <w:sz w:val="52"/>
          <w:szCs w:val="52"/>
        </w:rPr>
        <w:t>By the Board of Directors or Executive Director. Volunteers are encouraged to promote</w:t>
      </w:r>
      <w:r w:rsidR="00390521" w:rsidRPr="00AF144A">
        <w:rPr>
          <w:sz w:val="52"/>
          <w:szCs w:val="52"/>
        </w:rPr>
        <w:t xml:space="preserve"> V</w:t>
      </w:r>
      <w:r w:rsidR="00D5724C" w:rsidRPr="00AF144A">
        <w:rPr>
          <w:sz w:val="52"/>
          <w:szCs w:val="52"/>
        </w:rPr>
        <w:t>olunteer(</w:t>
      </w:r>
      <w:r w:rsidR="00F84DD8" w:rsidRPr="00AF144A">
        <w:rPr>
          <w:sz w:val="52"/>
          <w:szCs w:val="52"/>
        </w:rPr>
        <w:t>A.C.H.A’s</w:t>
      </w:r>
      <w:r w:rsidR="00D5724C" w:rsidRPr="00AF144A">
        <w:rPr>
          <w:sz w:val="52"/>
          <w:szCs w:val="52"/>
        </w:rPr>
        <w:t>)</w:t>
      </w:r>
      <w:r w:rsidRPr="00AF144A">
        <w:rPr>
          <w:sz w:val="52"/>
          <w:szCs w:val="52"/>
        </w:rPr>
        <w:t xml:space="preserve"> work in formal and informal settings which do not include media</w:t>
      </w:r>
      <w:r w:rsidR="00131098">
        <w:rPr>
          <w:sz w:val="52"/>
          <w:szCs w:val="52"/>
        </w:rPr>
        <w:t xml:space="preserve"> </w:t>
      </w:r>
      <w:r w:rsidRPr="00AF144A">
        <w:rPr>
          <w:sz w:val="52"/>
          <w:szCs w:val="52"/>
        </w:rPr>
        <w:t>Interviews.</w:t>
      </w:r>
    </w:p>
    <w:p w14:paraId="0051880D" w14:textId="0C3272AA" w:rsidR="008750DE" w:rsidRDefault="008750DE" w:rsidP="00BA33D2">
      <w:pPr>
        <w:pStyle w:val="Heading1"/>
        <w:spacing w:before="0" w:line="276" w:lineRule="auto"/>
        <w:jc w:val="both"/>
        <w:rPr>
          <w:sz w:val="52"/>
          <w:szCs w:val="52"/>
        </w:rPr>
      </w:pPr>
      <w:r w:rsidRPr="00AF144A">
        <w:rPr>
          <w:sz w:val="52"/>
          <w:szCs w:val="52"/>
        </w:rPr>
        <w:t xml:space="preserve">If volunteers are asked to speak about their work with Volunteer </w:t>
      </w:r>
      <w:r w:rsidR="00390521" w:rsidRPr="00AF144A">
        <w:rPr>
          <w:sz w:val="52"/>
          <w:szCs w:val="52"/>
        </w:rPr>
        <w:t>(A.C.H.A)</w:t>
      </w:r>
      <w:r w:rsidR="00EA605A">
        <w:rPr>
          <w:sz w:val="52"/>
          <w:szCs w:val="52"/>
        </w:rPr>
        <w:t xml:space="preserve"> </w:t>
      </w:r>
      <w:r w:rsidRPr="00AF144A">
        <w:rPr>
          <w:sz w:val="52"/>
          <w:szCs w:val="52"/>
        </w:rPr>
        <w:t xml:space="preserve">at a formal </w:t>
      </w:r>
      <w:r w:rsidR="00CF5465" w:rsidRPr="00AF144A">
        <w:rPr>
          <w:sz w:val="52"/>
          <w:szCs w:val="52"/>
        </w:rPr>
        <w:t>event,</w:t>
      </w:r>
      <w:r w:rsidR="00CF5465">
        <w:rPr>
          <w:sz w:val="52"/>
          <w:szCs w:val="52"/>
        </w:rPr>
        <w:t xml:space="preserve"> </w:t>
      </w:r>
      <w:r w:rsidR="00CF5465" w:rsidRPr="00AF144A">
        <w:rPr>
          <w:sz w:val="52"/>
          <w:szCs w:val="52"/>
        </w:rPr>
        <w:t>they</w:t>
      </w:r>
      <w:r w:rsidRPr="00AF144A">
        <w:rPr>
          <w:sz w:val="52"/>
          <w:szCs w:val="52"/>
        </w:rPr>
        <w:t xml:space="preserve"> shall inform a staff member and seek information on current client trends, any</w:t>
      </w:r>
      <w:r w:rsidR="00EA605A">
        <w:rPr>
          <w:sz w:val="52"/>
          <w:szCs w:val="52"/>
        </w:rPr>
        <w:t xml:space="preserve"> </w:t>
      </w:r>
      <w:r w:rsidRPr="00AF144A">
        <w:rPr>
          <w:sz w:val="52"/>
          <w:szCs w:val="52"/>
        </w:rPr>
        <w:t>Upcoming promotional events, or current fundraising goals.</w:t>
      </w:r>
    </w:p>
    <w:p w14:paraId="066593B7" w14:textId="77777777" w:rsidR="003D1AD0" w:rsidRPr="003D1AD0" w:rsidRDefault="003D1AD0" w:rsidP="003D1AD0"/>
    <w:p w14:paraId="28A2E4DB" w14:textId="77777777" w:rsidR="003D1AD0" w:rsidRDefault="008750DE" w:rsidP="00BA33D2">
      <w:pPr>
        <w:pStyle w:val="Heading1"/>
        <w:spacing w:before="0" w:line="276" w:lineRule="auto"/>
        <w:jc w:val="both"/>
        <w:rPr>
          <w:b/>
          <w:bCs/>
          <w:sz w:val="52"/>
          <w:szCs w:val="52"/>
        </w:rPr>
      </w:pPr>
      <w:r w:rsidRPr="004B0DDB">
        <w:rPr>
          <w:b/>
          <w:bCs/>
          <w:sz w:val="52"/>
          <w:szCs w:val="52"/>
        </w:rPr>
        <w:lastRenderedPageBreak/>
        <w:t>Social Media Statement</w:t>
      </w:r>
    </w:p>
    <w:p w14:paraId="62ED9C74" w14:textId="7E76A4F2" w:rsidR="008750DE" w:rsidRPr="003D1AD0" w:rsidRDefault="008750DE" w:rsidP="00BA33D2">
      <w:pPr>
        <w:pStyle w:val="Heading1"/>
        <w:spacing w:before="0" w:line="276" w:lineRule="auto"/>
        <w:jc w:val="both"/>
        <w:rPr>
          <w:b/>
          <w:bCs/>
          <w:sz w:val="52"/>
          <w:szCs w:val="52"/>
        </w:rPr>
      </w:pPr>
      <w:r w:rsidRPr="00AF144A">
        <w:rPr>
          <w:sz w:val="52"/>
          <w:szCs w:val="52"/>
        </w:rPr>
        <w:t>Volunteers are encouraged to share their experience with friends, family and networks.</w:t>
      </w:r>
    </w:p>
    <w:p w14:paraId="50980A72" w14:textId="5BFF8EA0" w:rsidR="008750DE" w:rsidRPr="00AF144A" w:rsidRDefault="008750DE" w:rsidP="00BA33D2">
      <w:pPr>
        <w:pStyle w:val="Heading1"/>
        <w:spacing w:before="0" w:line="276" w:lineRule="auto"/>
        <w:jc w:val="both"/>
        <w:rPr>
          <w:sz w:val="52"/>
          <w:szCs w:val="52"/>
        </w:rPr>
      </w:pPr>
      <w:r w:rsidRPr="00AF144A">
        <w:rPr>
          <w:sz w:val="52"/>
          <w:szCs w:val="52"/>
        </w:rPr>
        <w:t xml:space="preserve">Volunteer </w:t>
      </w:r>
      <w:r w:rsidR="00F85568" w:rsidRPr="00AF144A">
        <w:rPr>
          <w:sz w:val="52"/>
          <w:szCs w:val="52"/>
        </w:rPr>
        <w:t>Ayeta charitable hands Africa organisation</w:t>
      </w:r>
      <w:r w:rsidRPr="00AF144A">
        <w:rPr>
          <w:sz w:val="52"/>
          <w:szCs w:val="52"/>
        </w:rPr>
        <w:t xml:space="preserve"> can be found on Facebook, Twitter, Instagram, LinkedIn, </w:t>
      </w:r>
      <w:r w:rsidR="00962F6F" w:rsidRPr="00AF144A">
        <w:rPr>
          <w:sz w:val="52"/>
          <w:szCs w:val="52"/>
        </w:rPr>
        <w:t>YouTube</w:t>
      </w:r>
      <w:r w:rsidRPr="00AF144A">
        <w:rPr>
          <w:sz w:val="52"/>
          <w:szCs w:val="52"/>
        </w:rPr>
        <w:t xml:space="preserve"> and</w:t>
      </w:r>
    </w:p>
    <w:p w14:paraId="73D59E5D" w14:textId="77777777" w:rsidR="008750DE" w:rsidRPr="00AF144A" w:rsidRDefault="008750DE" w:rsidP="00BA33D2">
      <w:pPr>
        <w:pStyle w:val="Heading1"/>
        <w:spacing w:before="0" w:line="276" w:lineRule="auto"/>
        <w:jc w:val="both"/>
        <w:rPr>
          <w:sz w:val="52"/>
          <w:szCs w:val="52"/>
        </w:rPr>
      </w:pPr>
    </w:p>
    <w:p w14:paraId="6E4B19EF" w14:textId="1AA29A85" w:rsidR="008750DE" w:rsidRDefault="008750DE" w:rsidP="00BA33D2">
      <w:pPr>
        <w:pStyle w:val="Heading1"/>
        <w:spacing w:before="0" w:line="276" w:lineRule="auto"/>
        <w:jc w:val="both"/>
        <w:rPr>
          <w:sz w:val="52"/>
          <w:szCs w:val="52"/>
        </w:rPr>
      </w:pPr>
      <w:r w:rsidRPr="00AF144A">
        <w:rPr>
          <w:sz w:val="52"/>
          <w:szCs w:val="52"/>
        </w:rPr>
        <w:t>Tumblr – and social media is a great place to share experience. Follow, like &amp; tag Volunteer</w:t>
      </w:r>
      <w:r w:rsidR="00537ED0">
        <w:rPr>
          <w:sz w:val="52"/>
          <w:szCs w:val="52"/>
        </w:rPr>
        <w:t xml:space="preserve"> </w:t>
      </w:r>
      <w:r w:rsidR="00BE60B9" w:rsidRPr="00AF144A">
        <w:rPr>
          <w:sz w:val="52"/>
          <w:szCs w:val="52"/>
        </w:rPr>
        <w:t>(A.C.H.A)</w:t>
      </w:r>
      <w:r w:rsidRPr="00AF144A">
        <w:rPr>
          <w:sz w:val="52"/>
          <w:szCs w:val="52"/>
        </w:rPr>
        <w:t xml:space="preserve"> and share photos &amp; status updates to show the world what it’s like to volunteer at</w:t>
      </w:r>
      <w:r w:rsidR="0086420C">
        <w:rPr>
          <w:sz w:val="52"/>
          <w:szCs w:val="52"/>
        </w:rPr>
        <w:t xml:space="preserve"> V</w:t>
      </w:r>
      <w:r w:rsidRPr="00AF144A">
        <w:rPr>
          <w:sz w:val="52"/>
          <w:szCs w:val="52"/>
        </w:rPr>
        <w:t xml:space="preserve">olunteer </w:t>
      </w:r>
      <w:r w:rsidR="00BE60B9" w:rsidRPr="00AF144A">
        <w:rPr>
          <w:sz w:val="52"/>
          <w:szCs w:val="52"/>
        </w:rPr>
        <w:t>(</w:t>
      </w:r>
      <w:r w:rsidR="00915CBE" w:rsidRPr="00AF144A">
        <w:rPr>
          <w:sz w:val="52"/>
          <w:szCs w:val="52"/>
        </w:rPr>
        <w:t>A.C.H.A)</w:t>
      </w:r>
      <w:r w:rsidR="00D3781F">
        <w:rPr>
          <w:sz w:val="52"/>
          <w:szCs w:val="52"/>
        </w:rPr>
        <w:t xml:space="preserve"> organisation.</w:t>
      </w:r>
    </w:p>
    <w:p w14:paraId="689001F9" w14:textId="77777777" w:rsidR="00D3781F" w:rsidRPr="00D3781F" w:rsidRDefault="00D3781F" w:rsidP="00D3781F"/>
    <w:p w14:paraId="6CAB8752" w14:textId="657D50ED" w:rsidR="008750DE" w:rsidRPr="00D3781F" w:rsidRDefault="008750DE" w:rsidP="00BA33D2">
      <w:pPr>
        <w:pStyle w:val="Heading1"/>
        <w:spacing w:before="0" w:line="276" w:lineRule="auto"/>
        <w:jc w:val="both"/>
        <w:rPr>
          <w:b/>
          <w:bCs/>
          <w:sz w:val="52"/>
          <w:szCs w:val="52"/>
        </w:rPr>
      </w:pPr>
      <w:r w:rsidRPr="00D3781F">
        <w:rPr>
          <w:b/>
          <w:bCs/>
          <w:sz w:val="52"/>
          <w:szCs w:val="52"/>
        </w:rPr>
        <w:lastRenderedPageBreak/>
        <w:t>General Policies</w:t>
      </w:r>
    </w:p>
    <w:p w14:paraId="2613BC08" w14:textId="5ECB8B9E" w:rsidR="008750DE" w:rsidRPr="00AF144A" w:rsidRDefault="008750DE" w:rsidP="00BA33D2">
      <w:pPr>
        <w:pStyle w:val="Heading1"/>
        <w:spacing w:before="0" w:line="276" w:lineRule="auto"/>
        <w:jc w:val="both"/>
        <w:rPr>
          <w:sz w:val="52"/>
          <w:szCs w:val="52"/>
        </w:rPr>
      </w:pPr>
      <w:r w:rsidRPr="00AF144A">
        <w:rPr>
          <w:sz w:val="52"/>
          <w:szCs w:val="52"/>
        </w:rPr>
        <w:t>Volunteers must notify their direct supervisor if they will be unable to fulfill a commitment</w:t>
      </w:r>
      <w:r w:rsidR="00061BC6">
        <w:rPr>
          <w:sz w:val="52"/>
          <w:szCs w:val="52"/>
        </w:rPr>
        <w:t>, fo</w:t>
      </w:r>
      <w:r w:rsidRPr="00AF144A">
        <w:rPr>
          <w:sz w:val="52"/>
          <w:szCs w:val="52"/>
        </w:rPr>
        <w:t>r any reason</w:t>
      </w:r>
      <w:r w:rsidR="00061BC6">
        <w:rPr>
          <w:sz w:val="52"/>
          <w:szCs w:val="52"/>
        </w:rPr>
        <w:t xml:space="preserve">, </w:t>
      </w:r>
      <w:r w:rsidRPr="00AF144A">
        <w:rPr>
          <w:sz w:val="52"/>
          <w:szCs w:val="52"/>
        </w:rPr>
        <w:t>if</w:t>
      </w:r>
      <w:r w:rsidR="00EE491A">
        <w:rPr>
          <w:sz w:val="52"/>
          <w:szCs w:val="52"/>
        </w:rPr>
        <w:t xml:space="preserve"> </w:t>
      </w:r>
      <w:r w:rsidRPr="00AF144A">
        <w:rPr>
          <w:sz w:val="52"/>
          <w:szCs w:val="52"/>
        </w:rPr>
        <w:t>the supervisor cannot be contacted, contact the general volunteer</w:t>
      </w:r>
      <w:r w:rsidR="00EE491A">
        <w:rPr>
          <w:sz w:val="52"/>
          <w:szCs w:val="52"/>
        </w:rPr>
        <w:t xml:space="preserve"> </w:t>
      </w:r>
      <w:r w:rsidRPr="00AF144A">
        <w:rPr>
          <w:sz w:val="52"/>
          <w:szCs w:val="52"/>
        </w:rPr>
        <w:t>Administrator.</w:t>
      </w:r>
    </w:p>
    <w:p w14:paraId="4CB3C858" w14:textId="2AF3DA39" w:rsidR="008750DE" w:rsidRPr="00AF144A" w:rsidRDefault="009E49DF" w:rsidP="00BA33D2">
      <w:pPr>
        <w:pStyle w:val="Heading1"/>
        <w:spacing w:before="0" w:line="276" w:lineRule="auto"/>
        <w:jc w:val="both"/>
        <w:rPr>
          <w:sz w:val="52"/>
          <w:szCs w:val="52"/>
        </w:rPr>
      </w:pPr>
      <w:r w:rsidRPr="00AF144A">
        <w:rPr>
          <w:sz w:val="52"/>
          <w:szCs w:val="52"/>
        </w:rPr>
        <w:t>V</w:t>
      </w:r>
      <w:r w:rsidR="008750DE" w:rsidRPr="00AF144A">
        <w:rPr>
          <w:sz w:val="52"/>
          <w:szCs w:val="52"/>
        </w:rPr>
        <w:t>olunteers are required to attend orientation to the organization and training relevant</w:t>
      </w:r>
      <w:r w:rsidR="00D61FD5">
        <w:rPr>
          <w:sz w:val="52"/>
          <w:szCs w:val="52"/>
        </w:rPr>
        <w:t xml:space="preserve"> </w:t>
      </w:r>
      <w:r w:rsidR="00A052E9">
        <w:rPr>
          <w:sz w:val="52"/>
          <w:szCs w:val="52"/>
        </w:rPr>
        <w:t>to</w:t>
      </w:r>
      <w:r w:rsidR="008750DE" w:rsidRPr="00AF144A">
        <w:rPr>
          <w:sz w:val="52"/>
          <w:szCs w:val="52"/>
        </w:rPr>
        <w:t xml:space="preserve"> the needs of their role to ensure they can perform their duties safely and effectively.</w:t>
      </w:r>
    </w:p>
    <w:p w14:paraId="7A7B8B96" w14:textId="68079486" w:rsidR="005653EB" w:rsidRPr="00AF144A" w:rsidRDefault="008750DE" w:rsidP="00BA33D2">
      <w:pPr>
        <w:pStyle w:val="Heading1"/>
        <w:spacing w:before="0" w:line="276" w:lineRule="auto"/>
        <w:jc w:val="both"/>
        <w:rPr>
          <w:sz w:val="52"/>
          <w:szCs w:val="52"/>
        </w:rPr>
      </w:pPr>
      <w:r w:rsidRPr="00AF144A">
        <w:rPr>
          <w:sz w:val="52"/>
          <w:szCs w:val="52"/>
        </w:rPr>
        <w:t>If a volunteer doesn’t receive this training, they should contact the general volunteer</w:t>
      </w:r>
      <w:r w:rsidR="00F02B35" w:rsidRPr="00AF144A">
        <w:rPr>
          <w:sz w:val="52"/>
          <w:szCs w:val="52"/>
        </w:rPr>
        <w:t xml:space="preserve"> </w:t>
      </w:r>
      <w:r w:rsidR="00205F8F" w:rsidRPr="00AF144A">
        <w:rPr>
          <w:sz w:val="52"/>
          <w:szCs w:val="52"/>
        </w:rPr>
        <w:t>a</w:t>
      </w:r>
      <w:r w:rsidR="005653EB" w:rsidRPr="00AF144A">
        <w:rPr>
          <w:sz w:val="52"/>
          <w:szCs w:val="52"/>
        </w:rPr>
        <w:t>dministrator</w:t>
      </w:r>
      <w:r w:rsidR="00A052E9">
        <w:rPr>
          <w:sz w:val="52"/>
          <w:szCs w:val="52"/>
        </w:rPr>
        <w:t>.</w:t>
      </w:r>
    </w:p>
    <w:p w14:paraId="21601A29" w14:textId="61AF528C" w:rsidR="008750DE" w:rsidRPr="00AF144A" w:rsidRDefault="008750DE" w:rsidP="00BA33D2">
      <w:pPr>
        <w:pStyle w:val="Heading1"/>
        <w:spacing w:before="0" w:line="276" w:lineRule="auto"/>
        <w:jc w:val="both"/>
        <w:rPr>
          <w:sz w:val="52"/>
          <w:szCs w:val="52"/>
        </w:rPr>
      </w:pPr>
      <w:r w:rsidRPr="00AF144A">
        <w:rPr>
          <w:sz w:val="52"/>
          <w:szCs w:val="52"/>
        </w:rPr>
        <w:t>Volunteers must complete the Emergency Contact Form to ensure that Volunteer</w:t>
      </w:r>
    </w:p>
    <w:p w14:paraId="4E5BA5A3" w14:textId="1DFEAE5C" w:rsidR="008750DE" w:rsidRPr="00AF144A" w:rsidRDefault="00516C32" w:rsidP="00BA33D2">
      <w:pPr>
        <w:pStyle w:val="Heading1"/>
        <w:spacing w:before="0" w:line="276" w:lineRule="auto"/>
        <w:jc w:val="both"/>
        <w:rPr>
          <w:sz w:val="52"/>
          <w:szCs w:val="52"/>
        </w:rPr>
      </w:pPr>
      <w:r w:rsidRPr="00AF144A">
        <w:rPr>
          <w:sz w:val="52"/>
          <w:szCs w:val="52"/>
        </w:rPr>
        <w:t>(</w:t>
      </w:r>
      <w:r w:rsidR="00F84DD8" w:rsidRPr="00AF144A">
        <w:rPr>
          <w:sz w:val="52"/>
          <w:szCs w:val="52"/>
        </w:rPr>
        <w:t>A.C.H</w:t>
      </w:r>
      <w:r w:rsidR="00133AAA" w:rsidRPr="00AF144A">
        <w:rPr>
          <w:sz w:val="52"/>
          <w:szCs w:val="52"/>
        </w:rPr>
        <w:t>.</w:t>
      </w:r>
      <w:r w:rsidR="00F84DD8" w:rsidRPr="00AF144A">
        <w:rPr>
          <w:sz w:val="52"/>
          <w:szCs w:val="52"/>
        </w:rPr>
        <w:t>A</w:t>
      </w:r>
      <w:r w:rsidR="00133AAA" w:rsidRPr="00AF144A">
        <w:rPr>
          <w:sz w:val="52"/>
          <w:szCs w:val="52"/>
        </w:rPr>
        <w:t>)</w:t>
      </w:r>
      <w:r w:rsidR="008750DE" w:rsidRPr="00AF144A">
        <w:rPr>
          <w:sz w:val="52"/>
          <w:szCs w:val="52"/>
        </w:rPr>
        <w:t xml:space="preserve"> has important information on file in the event of an emergency. By signing this</w:t>
      </w:r>
    </w:p>
    <w:p w14:paraId="5C80DF60" w14:textId="2BCEB635" w:rsidR="008750DE" w:rsidRPr="00AF144A" w:rsidRDefault="008750DE" w:rsidP="00BA33D2">
      <w:pPr>
        <w:pStyle w:val="Heading1"/>
        <w:spacing w:before="0" w:line="276" w:lineRule="auto"/>
        <w:jc w:val="both"/>
        <w:rPr>
          <w:sz w:val="52"/>
          <w:szCs w:val="52"/>
        </w:rPr>
      </w:pPr>
      <w:r w:rsidRPr="00AF144A">
        <w:rPr>
          <w:sz w:val="52"/>
          <w:szCs w:val="52"/>
        </w:rPr>
        <w:lastRenderedPageBreak/>
        <w:t>Form, volunteers consent to this information being stored for the duration of the volunteer’s</w:t>
      </w:r>
      <w:r w:rsidR="00410426">
        <w:rPr>
          <w:sz w:val="52"/>
          <w:szCs w:val="52"/>
        </w:rPr>
        <w:t xml:space="preserve"> Engagement</w:t>
      </w:r>
      <w:r w:rsidRPr="00AF144A">
        <w:rPr>
          <w:sz w:val="52"/>
          <w:szCs w:val="52"/>
        </w:rPr>
        <w:t xml:space="preserve"> and only used in emergency situations.</w:t>
      </w:r>
    </w:p>
    <w:p w14:paraId="26AD16CF" w14:textId="3AF8A77A" w:rsidR="008750DE" w:rsidRPr="00AF144A" w:rsidRDefault="008750DE" w:rsidP="00BA33D2">
      <w:pPr>
        <w:pStyle w:val="Heading1"/>
        <w:spacing w:before="0" w:line="276" w:lineRule="auto"/>
        <w:jc w:val="both"/>
        <w:rPr>
          <w:sz w:val="52"/>
          <w:szCs w:val="52"/>
        </w:rPr>
      </w:pPr>
      <w:r w:rsidRPr="00AF144A">
        <w:rPr>
          <w:sz w:val="52"/>
          <w:szCs w:val="52"/>
        </w:rPr>
        <w:t>Volunteers must complete a Confidentiality Pledge Form, Computer Use Form and</w:t>
      </w:r>
    </w:p>
    <w:p w14:paraId="3F8DF844" w14:textId="0F40A065" w:rsidR="00A46E4B" w:rsidRPr="00AF144A" w:rsidRDefault="008750DE" w:rsidP="00BA33D2">
      <w:pPr>
        <w:pStyle w:val="Heading1"/>
        <w:spacing w:before="0" w:line="276" w:lineRule="auto"/>
        <w:jc w:val="both"/>
        <w:rPr>
          <w:sz w:val="52"/>
          <w:szCs w:val="52"/>
        </w:rPr>
      </w:pPr>
      <w:r w:rsidRPr="00AF144A">
        <w:rPr>
          <w:sz w:val="52"/>
          <w:szCs w:val="52"/>
        </w:rPr>
        <w:t xml:space="preserve">Acceptance of Role &amp; Responsibilities Form Signing these forms ensures Volunteer work will comply with relevant </w:t>
      </w:r>
      <w:r w:rsidR="00FE088B" w:rsidRPr="00AF144A">
        <w:rPr>
          <w:sz w:val="52"/>
          <w:szCs w:val="52"/>
        </w:rPr>
        <w:t>legislation, not</w:t>
      </w:r>
      <w:r w:rsidRPr="00AF144A">
        <w:rPr>
          <w:sz w:val="52"/>
          <w:szCs w:val="52"/>
        </w:rPr>
        <w:t xml:space="preserve"> </w:t>
      </w:r>
      <w:r w:rsidR="009C4CCC" w:rsidRPr="00AF144A">
        <w:rPr>
          <w:sz w:val="52"/>
          <w:szCs w:val="52"/>
        </w:rPr>
        <w:t>breach</w:t>
      </w:r>
      <w:r w:rsidR="009C4CCC">
        <w:rPr>
          <w:sz w:val="52"/>
          <w:szCs w:val="52"/>
        </w:rPr>
        <w:t>.</w:t>
      </w:r>
      <w:r w:rsidR="009C4CCC" w:rsidRPr="00AF144A">
        <w:rPr>
          <w:sz w:val="52"/>
          <w:szCs w:val="52"/>
        </w:rPr>
        <w:t xml:space="preserve"> This</w:t>
      </w:r>
      <w:r w:rsidR="00A46E4B" w:rsidRPr="00AF144A">
        <w:rPr>
          <w:sz w:val="52"/>
          <w:szCs w:val="52"/>
        </w:rPr>
        <w:t xml:space="preserve"> is Volunteer </w:t>
      </w:r>
      <w:r w:rsidR="009453AB" w:rsidRPr="00AF144A">
        <w:rPr>
          <w:sz w:val="52"/>
          <w:szCs w:val="52"/>
        </w:rPr>
        <w:t>(</w:t>
      </w:r>
      <w:r w:rsidR="00BA19E4">
        <w:rPr>
          <w:sz w:val="52"/>
          <w:szCs w:val="52"/>
        </w:rPr>
        <w:t>A.C.H.A’s</w:t>
      </w:r>
      <w:r w:rsidR="00AE13C3" w:rsidRPr="00AF144A">
        <w:rPr>
          <w:sz w:val="52"/>
          <w:szCs w:val="52"/>
        </w:rPr>
        <w:t>)</w:t>
      </w:r>
      <w:r w:rsidR="00A46E4B" w:rsidRPr="00AF144A">
        <w:rPr>
          <w:sz w:val="52"/>
          <w:szCs w:val="52"/>
        </w:rPr>
        <w:t>Privacy &amp; Personal Information Policy. Please note that you are</w:t>
      </w:r>
      <w:r w:rsidR="004C7A68">
        <w:rPr>
          <w:sz w:val="52"/>
          <w:szCs w:val="52"/>
        </w:rPr>
        <w:t xml:space="preserve"> </w:t>
      </w:r>
      <w:r w:rsidR="00A46E4B" w:rsidRPr="00AF144A">
        <w:rPr>
          <w:sz w:val="52"/>
          <w:szCs w:val="52"/>
        </w:rPr>
        <w:t xml:space="preserve">Included in this policy and your personal information will be kept secure. By </w:t>
      </w:r>
      <w:r w:rsidR="009453AB" w:rsidRPr="00AF144A">
        <w:rPr>
          <w:sz w:val="52"/>
          <w:szCs w:val="52"/>
        </w:rPr>
        <w:t>volunteering</w:t>
      </w:r>
      <w:r w:rsidR="006D40B4" w:rsidRPr="00AF144A">
        <w:rPr>
          <w:sz w:val="52"/>
          <w:szCs w:val="52"/>
        </w:rPr>
        <w:t xml:space="preserve"> </w:t>
      </w:r>
      <w:r w:rsidR="00A46E4B" w:rsidRPr="00AF144A">
        <w:rPr>
          <w:sz w:val="52"/>
          <w:szCs w:val="52"/>
        </w:rPr>
        <w:t xml:space="preserve">With </w:t>
      </w:r>
      <w:r w:rsidR="006D40B4" w:rsidRPr="00AF144A">
        <w:rPr>
          <w:sz w:val="52"/>
          <w:szCs w:val="52"/>
        </w:rPr>
        <w:t>(</w:t>
      </w:r>
      <w:r w:rsidR="00181DA1" w:rsidRPr="00AF144A">
        <w:rPr>
          <w:sz w:val="52"/>
          <w:szCs w:val="52"/>
        </w:rPr>
        <w:t>A.C.H.A</w:t>
      </w:r>
      <w:r w:rsidR="006D40B4" w:rsidRPr="00AF144A">
        <w:rPr>
          <w:sz w:val="52"/>
          <w:szCs w:val="52"/>
        </w:rPr>
        <w:t>)</w:t>
      </w:r>
      <w:r w:rsidR="00A46E4B" w:rsidRPr="00AF144A">
        <w:rPr>
          <w:sz w:val="52"/>
          <w:szCs w:val="52"/>
        </w:rPr>
        <w:t xml:space="preserve"> and signing the Acceptance of Role &amp; Responsibilities form </w:t>
      </w:r>
      <w:r w:rsidR="009453AB" w:rsidRPr="00AF144A">
        <w:rPr>
          <w:sz w:val="52"/>
          <w:szCs w:val="52"/>
        </w:rPr>
        <w:t xml:space="preserve">, </w:t>
      </w:r>
      <w:r w:rsidR="00A46E4B" w:rsidRPr="00AF144A">
        <w:rPr>
          <w:sz w:val="52"/>
          <w:szCs w:val="52"/>
        </w:rPr>
        <w:t>you are consenting to your information being collected and stored for the purposes of</w:t>
      </w:r>
    </w:p>
    <w:p w14:paraId="17BF5DF2" w14:textId="77777777" w:rsidR="00330062" w:rsidRPr="00AF144A" w:rsidRDefault="00A46E4B" w:rsidP="00BA33D2">
      <w:pPr>
        <w:pStyle w:val="Heading1"/>
        <w:spacing w:before="0" w:line="276" w:lineRule="auto"/>
        <w:jc w:val="both"/>
        <w:rPr>
          <w:sz w:val="52"/>
          <w:szCs w:val="52"/>
        </w:rPr>
      </w:pPr>
      <w:r w:rsidRPr="00AF144A">
        <w:rPr>
          <w:sz w:val="52"/>
          <w:szCs w:val="52"/>
        </w:rPr>
        <w:lastRenderedPageBreak/>
        <w:t>Volunteer engagement</w:t>
      </w:r>
    </w:p>
    <w:p w14:paraId="7563212A" w14:textId="09BFA23B" w:rsidR="00A46E4B" w:rsidRPr="00AF144A" w:rsidRDefault="00A46E4B" w:rsidP="00BA33D2">
      <w:pPr>
        <w:pStyle w:val="Heading1"/>
        <w:spacing w:before="0" w:line="276" w:lineRule="auto"/>
        <w:jc w:val="both"/>
        <w:rPr>
          <w:sz w:val="52"/>
          <w:szCs w:val="52"/>
        </w:rPr>
      </w:pPr>
      <w:r w:rsidRPr="00AF144A">
        <w:rPr>
          <w:sz w:val="52"/>
          <w:szCs w:val="52"/>
        </w:rPr>
        <w:t>Policy Title: Privacy &amp; Personal Information Policy</w:t>
      </w:r>
    </w:p>
    <w:p w14:paraId="1DC3BDA0" w14:textId="20344A3A" w:rsidR="00EE537B" w:rsidRPr="00AF144A" w:rsidRDefault="00A46E4B" w:rsidP="00BA33D2">
      <w:pPr>
        <w:pStyle w:val="Heading1"/>
        <w:spacing w:before="0" w:line="276" w:lineRule="auto"/>
        <w:jc w:val="both"/>
        <w:rPr>
          <w:sz w:val="52"/>
          <w:szCs w:val="52"/>
        </w:rPr>
      </w:pPr>
      <w:r w:rsidRPr="00AF144A">
        <w:rPr>
          <w:sz w:val="52"/>
          <w:szCs w:val="52"/>
        </w:rPr>
        <w:t xml:space="preserve">Approval Date: </w:t>
      </w:r>
      <w:r w:rsidR="003F64CE" w:rsidRPr="00AF144A">
        <w:rPr>
          <w:sz w:val="52"/>
          <w:szCs w:val="52"/>
        </w:rPr>
        <w:t>June,</w:t>
      </w:r>
      <w:r w:rsidRPr="00AF144A">
        <w:rPr>
          <w:sz w:val="52"/>
          <w:szCs w:val="52"/>
        </w:rPr>
        <w:t xml:space="preserve"> </w:t>
      </w:r>
      <w:r w:rsidR="003F64CE" w:rsidRPr="00AF144A">
        <w:rPr>
          <w:sz w:val="52"/>
          <w:szCs w:val="52"/>
        </w:rPr>
        <w:t>04</w:t>
      </w:r>
      <w:r w:rsidRPr="00AF144A">
        <w:rPr>
          <w:sz w:val="52"/>
          <w:szCs w:val="52"/>
        </w:rPr>
        <w:t>, 20</w:t>
      </w:r>
      <w:r w:rsidR="003F64CE" w:rsidRPr="00AF144A">
        <w:rPr>
          <w:sz w:val="52"/>
          <w:szCs w:val="52"/>
        </w:rPr>
        <w:t>19.</w:t>
      </w:r>
    </w:p>
    <w:p w14:paraId="2E4B99A1" w14:textId="49CB77E7" w:rsidR="00EE537B" w:rsidRPr="00BF64E2" w:rsidRDefault="00EE537B" w:rsidP="00BA33D2">
      <w:pPr>
        <w:pStyle w:val="Heading1"/>
        <w:spacing w:before="0" w:line="276" w:lineRule="auto"/>
        <w:jc w:val="both"/>
        <w:rPr>
          <w:b/>
          <w:bCs/>
          <w:sz w:val="52"/>
          <w:szCs w:val="52"/>
        </w:rPr>
      </w:pPr>
      <w:r w:rsidRPr="00BF64E2">
        <w:rPr>
          <w:b/>
          <w:bCs/>
          <w:sz w:val="52"/>
          <w:szCs w:val="52"/>
        </w:rPr>
        <w:t>P</w:t>
      </w:r>
      <w:r w:rsidR="00A46E4B" w:rsidRPr="00BF64E2">
        <w:rPr>
          <w:b/>
          <w:bCs/>
          <w:sz w:val="52"/>
          <w:szCs w:val="52"/>
        </w:rPr>
        <w:t>urpose</w:t>
      </w:r>
    </w:p>
    <w:p w14:paraId="0B10524B" w14:textId="37353AE9" w:rsidR="00A46E4B" w:rsidRPr="00AF144A" w:rsidRDefault="00A46E4B" w:rsidP="00BA33D2">
      <w:pPr>
        <w:pStyle w:val="Heading1"/>
        <w:spacing w:before="0" w:line="276" w:lineRule="auto"/>
        <w:jc w:val="both"/>
        <w:rPr>
          <w:sz w:val="52"/>
          <w:szCs w:val="52"/>
        </w:rPr>
      </w:pPr>
      <w:r w:rsidRPr="00AF144A">
        <w:rPr>
          <w:sz w:val="52"/>
          <w:szCs w:val="52"/>
        </w:rPr>
        <w:t>In adherence to the Personal Information Protection and Electronic Documents Act, this policy Ensures the privacy and protection of volunteers’ personal information.</w:t>
      </w:r>
    </w:p>
    <w:p w14:paraId="433A77C9" w14:textId="77777777" w:rsidR="00F4760B" w:rsidRDefault="00A46E4B" w:rsidP="00BA33D2">
      <w:pPr>
        <w:pStyle w:val="Heading1"/>
        <w:spacing w:before="0" w:line="276" w:lineRule="auto"/>
        <w:jc w:val="both"/>
        <w:rPr>
          <w:sz w:val="52"/>
          <w:szCs w:val="52"/>
        </w:rPr>
      </w:pPr>
      <w:r w:rsidRPr="00AF144A">
        <w:rPr>
          <w:sz w:val="52"/>
          <w:szCs w:val="52"/>
        </w:rPr>
        <w:lastRenderedPageBreak/>
        <w:t>Policy</w:t>
      </w:r>
      <w:r w:rsidR="00C80708">
        <w:rPr>
          <w:sz w:val="52"/>
          <w:szCs w:val="52"/>
        </w:rPr>
        <w:t xml:space="preserve"> </w:t>
      </w:r>
      <w:r w:rsidRPr="00AF144A">
        <w:rPr>
          <w:sz w:val="52"/>
          <w:szCs w:val="52"/>
        </w:rPr>
        <w:t>Statement</w:t>
      </w:r>
      <w:r w:rsidR="00C80708">
        <w:rPr>
          <w:sz w:val="52"/>
          <w:szCs w:val="52"/>
        </w:rPr>
        <w:t xml:space="preserve"> </w:t>
      </w:r>
      <w:r w:rsidRPr="00AF144A">
        <w:rPr>
          <w:sz w:val="52"/>
          <w:szCs w:val="52"/>
        </w:rPr>
        <w:t xml:space="preserve">Volunteer </w:t>
      </w:r>
      <w:r w:rsidR="00065932" w:rsidRPr="00AF144A">
        <w:rPr>
          <w:sz w:val="52"/>
          <w:szCs w:val="52"/>
        </w:rPr>
        <w:t>(</w:t>
      </w:r>
      <w:r w:rsidR="00F95609" w:rsidRPr="00AF144A">
        <w:rPr>
          <w:sz w:val="52"/>
          <w:szCs w:val="52"/>
        </w:rPr>
        <w:t>A.C.H.A</w:t>
      </w:r>
      <w:r w:rsidR="00065932" w:rsidRPr="00AF144A">
        <w:rPr>
          <w:sz w:val="52"/>
          <w:szCs w:val="52"/>
        </w:rPr>
        <w:t>)</w:t>
      </w:r>
      <w:r w:rsidR="00F95609" w:rsidRPr="00AF144A">
        <w:rPr>
          <w:sz w:val="52"/>
          <w:szCs w:val="52"/>
        </w:rPr>
        <w:t xml:space="preserve"> </w:t>
      </w:r>
      <w:r w:rsidRPr="00AF144A">
        <w:rPr>
          <w:sz w:val="52"/>
          <w:szCs w:val="52"/>
        </w:rPr>
        <w:t>is committed to protecting the privacy of personal information of all stakeholders</w:t>
      </w:r>
      <w:r w:rsidR="001E41E5" w:rsidRPr="00AF144A">
        <w:rPr>
          <w:sz w:val="52"/>
          <w:szCs w:val="52"/>
        </w:rPr>
        <w:t xml:space="preserve"> </w:t>
      </w:r>
      <w:r w:rsidRPr="00AF144A">
        <w:rPr>
          <w:sz w:val="52"/>
          <w:szCs w:val="52"/>
        </w:rPr>
        <w:t xml:space="preserve">In the organization including volunteers. This is in accordance with </w:t>
      </w:r>
      <w:r w:rsidR="00B55415" w:rsidRPr="00AF144A">
        <w:rPr>
          <w:sz w:val="52"/>
          <w:szCs w:val="52"/>
        </w:rPr>
        <w:t>the constitutional</w:t>
      </w:r>
      <w:r w:rsidRPr="00AF144A">
        <w:rPr>
          <w:sz w:val="52"/>
          <w:szCs w:val="52"/>
        </w:rPr>
        <w:t xml:space="preserve"> and </w:t>
      </w:r>
      <w:r w:rsidR="00B55415" w:rsidRPr="00AF144A">
        <w:rPr>
          <w:sz w:val="52"/>
          <w:szCs w:val="52"/>
        </w:rPr>
        <w:t xml:space="preserve">local </w:t>
      </w:r>
      <w:r w:rsidRPr="00AF144A">
        <w:rPr>
          <w:sz w:val="52"/>
          <w:szCs w:val="52"/>
        </w:rPr>
        <w:t>Government privacy legislation to ensure the collection, safeguarding and appropriate disclosure</w:t>
      </w:r>
      <w:r w:rsidR="003B7847" w:rsidRPr="00AF144A">
        <w:rPr>
          <w:sz w:val="52"/>
          <w:szCs w:val="52"/>
        </w:rPr>
        <w:t xml:space="preserve"> </w:t>
      </w:r>
      <w:r w:rsidRPr="00AF144A">
        <w:rPr>
          <w:sz w:val="52"/>
          <w:szCs w:val="52"/>
        </w:rPr>
        <w:t xml:space="preserve">Of personal information. Pursuant to this policy, all individuals have the right to their own personal Information stored and used by </w:t>
      </w:r>
      <w:r w:rsidR="003B1CBF" w:rsidRPr="00AF144A">
        <w:rPr>
          <w:sz w:val="52"/>
          <w:szCs w:val="52"/>
        </w:rPr>
        <w:t xml:space="preserve">Volunteer </w:t>
      </w:r>
      <w:r w:rsidR="00461382" w:rsidRPr="00AF144A">
        <w:rPr>
          <w:sz w:val="52"/>
          <w:szCs w:val="52"/>
        </w:rPr>
        <w:t>(A.C.H.A)</w:t>
      </w:r>
    </w:p>
    <w:p w14:paraId="17594537" w14:textId="77777777" w:rsidR="00F4760B" w:rsidRDefault="00F4760B" w:rsidP="00BA33D2">
      <w:pPr>
        <w:pStyle w:val="Heading1"/>
        <w:spacing w:before="0" w:line="276" w:lineRule="auto"/>
        <w:jc w:val="both"/>
        <w:rPr>
          <w:sz w:val="52"/>
          <w:szCs w:val="52"/>
        </w:rPr>
      </w:pPr>
    </w:p>
    <w:p w14:paraId="489BB0BE" w14:textId="77777777" w:rsidR="00F4760B" w:rsidRDefault="00F4760B" w:rsidP="00BA33D2">
      <w:pPr>
        <w:pStyle w:val="Heading1"/>
        <w:spacing w:before="0" w:line="276" w:lineRule="auto"/>
        <w:jc w:val="both"/>
        <w:rPr>
          <w:sz w:val="52"/>
          <w:szCs w:val="52"/>
        </w:rPr>
      </w:pPr>
    </w:p>
    <w:p w14:paraId="5BFA8771" w14:textId="77777777" w:rsidR="00F4760B" w:rsidRDefault="00F4760B" w:rsidP="00BA33D2">
      <w:pPr>
        <w:pStyle w:val="Heading1"/>
        <w:spacing w:before="0" w:line="276" w:lineRule="auto"/>
        <w:jc w:val="both"/>
        <w:rPr>
          <w:sz w:val="52"/>
          <w:szCs w:val="52"/>
        </w:rPr>
      </w:pPr>
    </w:p>
    <w:p w14:paraId="49D2C3AF" w14:textId="77777777" w:rsidR="00F4760B" w:rsidRDefault="00F4760B" w:rsidP="00BA33D2">
      <w:pPr>
        <w:pStyle w:val="Heading1"/>
        <w:spacing w:before="0" w:line="276" w:lineRule="auto"/>
        <w:jc w:val="both"/>
        <w:rPr>
          <w:sz w:val="52"/>
          <w:szCs w:val="52"/>
        </w:rPr>
      </w:pPr>
    </w:p>
    <w:p w14:paraId="04E71632" w14:textId="77777777" w:rsidR="00F4760B" w:rsidRDefault="00F4760B" w:rsidP="00BA33D2">
      <w:pPr>
        <w:pStyle w:val="Heading1"/>
        <w:spacing w:before="0" w:line="276" w:lineRule="auto"/>
        <w:jc w:val="both"/>
        <w:rPr>
          <w:sz w:val="52"/>
          <w:szCs w:val="52"/>
        </w:rPr>
      </w:pPr>
    </w:p>
    <w:p w14:paraId="3661A7AD" w14:textId="348F9F82" w:rsidR="00C80708" w:rsidRPr="00F4760B" w:rsidRDefault="00A46E4B" w:rsidP="00BA33D2">
      <w:pPr>
        <w:pStyle w:val="Heading1"/>
        <w:spacing w:before="0" w:line="276" w:lineRule="auto"/>
        <w:jc w:val="both"/>
        <w:rPr>
          <w:sz w:val="52"/>
          <w:szCs w:val="52"/>
        </w:rPr>
      </w:pPr>
      <w:r w:rsidRPr="00C80708">
        <w:rPr>
          <w:b/>
          <w:bCs/>
          <w:sz w:val="52"/>
          <w:szCs w:val="52"/>
        </w:rPr>
        <w:lastRenderedPageBreak/>
        <w:t>Definitions</w:t>
      </w:r>
    </w:p>
    <w:p w14:paraId="49CCB078" w14:textId="1D72E04B" w:rsidR="00033498" w:rsidRPr="00C80708" w:rsidRDefault="00A46E4B" w:rsidP="00BA33D2">
      <w:pPr>
        <w:pStyle w:val="Heading1"/>
        <w:spacing w:before="0" w:line="276" w:lineRule="auto"/>
        <w:jc w:val="both"/>
        <w:rPr>
          <w:b/>
          <w:bCs/>
          <w:sz w:val="52"/>
          <w:szCs w:val="52"/>
        </w:rPr>
      </w:pPr>
      <w:r w:rsidRPr="00AF144A">
        <w:rPr>
          <w:sz w:val="52"/>
          <w:szCs w:val="52"/>
        </w:rPr>
        <w:t>“Personal</w:t>
      </w:r>
      <w:r w:rsidR="00C80708">
        <w:rPr>
          <w:sz w:val="52"/>
          <w:szCs w:val="52"/>
        </w:rPr>
        <w:t xml:space="preserve"> </w:t>
      </w:r>
      <w:r w:rsidRPr="00AF144A">
        <w:rPr>
          <w:sz w:val="52"/>
          <w:szCs w:val="52"/>
        </w:rPr>
        <w:t xml:space="preserve">Information” includes any information about an identifiable individual, including </w:t>
      </w:r>
      <w:r w:rsidR="00F410C4" w:rsidRPr="00AF144A">
        <w:rPr>
          <w:sz w:val="52"/>
          <w:szCs w:val="52"/>
        </w:rPr>
        <w:t>race, Ethnic</w:t>
      </w:r>
      <w:r w:rsidRPr="00AF144A">
        <w:rPr>
          <w:sz w:val="52"/>
          <w:szCs w:val="52"/>
        </w:rPr>
        <w:t xml:space="preserve"> origin, colour, age, marital status, religion, education, medical, criminal, employment Or financial records, address, telephone number, e-mail address, numerical identifiers such as Social Insurance Number and views or personal </w:t>
      </w:r>
      <w:r w:rsidR="00753861" w:rsidRPr="00AF144A">
        <w:rPr>
          <w:sz w:val="52"/>
          <w:szCs w:val="52"/>
        </w:rPr>
        <w:t>opinions. “Provincial</w:t>
      </w:r>
      <w:r w:rsidRPr="00AF144A">
        <w:rPr>
          <w:sz w:val="52"/>
          <w:szCs w:val="52"/>
        </w:rPr>
        <w:t xml:space="preserve"> and </w:t>
      </w:r>
      <w:r w:rsidR="009C0B9F" w:rsidRPr="00AF144A">
        <w:rPr>
          <w:sz w:val="52"/>
          <w:szCs w:val="52"/>
        </w:rPr>
        <w:t>constitutional</w:t>
      </w:r>
      <w:r w:rsidRPr="00AF144A">
        <w:rPr>
          <w:sz w:val="52"/>
          <w:szCs w:val="52"/>
        </w:rPr>
        <w:t xml:space="preserve"> law” refers to</w:t>
      </w:r>
    </w:p>
    <w:p w14:paraId="71BEAB08" w14:textId="283961BF" w:rsidR="00753861" w:rsidRPr="00AF144A" w:rsidRDefault="00033498" w:rsidP="00BA33D2">
      <w:pPr>
        <w:pStyle w:val="Heading1"/>
        <w:spacing w:before="0" w:line="276" w:lineRule="auto"/>
        <w:jc w:val="both"/>
        <w:rPr>
          <w:sz w:val="52"/>
          <w:szCs w:val="52"/>
        </w:rPr>
      </w:pPr>
      <w:r w:rsidRPr="00AF144A">
        <w:rPr>
          <w:sz w:val="52"/>
          <w:szCs w:val="52"/>
        </w:rPr>
        <w:t xml:space="preserve">Use of personal </w:t>
      </w:r>
      <w:r w:rsidR="00235B6C" w:rsidRPr="00AF144A">
        <w:rPr>
          <w:sz w:val="52"/>
          <w:szCs w:val="52"/>
        </w:rPr>
        <w:t>information. The</w:t>
      </w:r>
      <w:r w:rsidRPr="00AF144A">
        <w:rPr>
          <w:sz w:val="52"/>
          <w:szCs w:val="52"/>
        </w:rPr>
        <w:t xml:space="preserve"> organization is expected to only disclose specific information as dictated by funding</w:t>
      </w:r>
      <w:r w:rsidR="00A035B3" w:rsidRPr="00AF144A">
        <w:rPr>
          <w:sz w:val="52"/>
          <w:szCs w:val="52"/>
        </w:rPr>
        <w:t xml:space="preserve"> </w:t>
      </w:r>
      <w:r w:rsidRPr="00AF144A">
        <w:rPr>
          <w:sz w:val="52"/>
          <w:szCs w:val="52"/>
        </w:rPr>
        <w:t>Requirements and where applicable by provincial an</w:t>
      </w:r>
      <w:r w:rsidR="00A035B3" w:rsidRPr="00AF144A">
        <w:rPr>
          <w:sz w:val="52"/>
          <w:szCs w:val="52"/>
        </w:rPr>
        <w:t xml:space="preserve">d constitutional </w:t>
      </w:r>
      <w:r w:rsidRPr="00AF144A">
        <w:rPr>
          <w:sz w:val="52"/>
          <w:szCs w:val="52"/>
        </w:rPr>
        <w:t>law. No information will be disclosed</w:t>
      </w:r>
    </w:p>
    <w:p w14:paraId="5B795E31" w14:textId="77777777" w:rsidR="00A01B40" w:rsidRPr="00AF144A" w:rsidRDefault="00033498" w:rsidP="00BA33D2">
      <w:pPr>
        <w:pStyle w:val="Heading1"/>
        <w:spacing w:before="0" w:line="276" w:lineRule="auto"/>
        <w:jc w:val="both"/>
        <w:rPr>
          <w:sz w:val="52"/>
          <w:szCs w:val="52"/>
        </w:rPr>
      </w:pPr>
      <w:r w:rsidRPr="00AF144A">
        <w:rPr>
          <w:sz w:val="52"/>
          <w:szCs w:val="52"/>
        </w:rPr>
        <w:lastRenderedPageBreak/>
        <w:t>Without prior consent from volunteers with the exception of information made anonymous.</w:t>
      </w:r>
    </w:p>
    <w:p w14:paraId="6CFAC912" w14:textId="7BF68DCA" w:rsidR="00033498" w:rsidRPr="00AF144A" w:rsidRDefault="00033498" w:rsidP="00BA33D2">
      <w:pPr>
        <w:pStyle w:val="Heading1"/>
        <w:spacing w:before="0" w:line="276" w:lineRule="auto"/>
        <w:jc w:val="both"/>
        <w:rPr>
          <w:sz w:val="52"/>
          <w:szCs w:val="52"/>
        </w:rPr>
      </w:pPr>
      <w:r w:rsidRPr="00AF144A">
        <w:rPr>
          <w:sz w:val="52"/>
          <w:szCs w:val="52"/>
        </w:rPr>
        <w:t>It is the responsibility of volunteers to provide consent for the collection of their personal</w:t>
      </w:r>
      <w:r w:rsidR="00A035B3" w:rsidRPr="00AF144A">
        <w:rPr>
          <w:sz w:val="52"/>
          <w:szCs w:val="52"/>
        </w:rPr>
        <w:t xml:space="preserve"> </w:t>
      </w:r>
      <w:r w:rsidRPr="00AF144A">
        <w:rPr>
          <w:sz w:val="52"/>
          <w:szCs w:val="52"/>
        </w:rPr>
        <w:t>Information.</w:t>
      </w:r>
    </w:p>
    <w:p w14:paraId="53107D83" w14:textId="5A3B650F" w:rsidR="00033498" w:rsidRPr="00AF144A" w:rsidRDefault="00033498" w:rsidP="00BA33D2">
      <w:pPr>
        <w:pStyle w:val="Heading1"/>
        <w:spacing w:before="0" w:line="276" w:lineRule="auto"/>
        <w:jc w:val="both"/>
        <w:rPr>
          <w:sz w:val="52"/>
          <w:szCs w:val="52"/>
        </w:rPr>
      </w:pPr>
      <w:r w:rsidRPr="00AF144A">
        <w:rPr>
          <w:sz w:val="52"/>
          <w:szCs w:val="52"/>
        </w:rPr>
        <w:t>It is the responsibility of volunteer supervisors to determine how long they will retain</w:t>
      </w:r>
      <w:r w:rsidR="00A035B3" w:rsidRPr="00AF144A">
        <w:rPr>
          <w:sz w:val="52"/>
          <w:szCs w:val="52"/>
        </w:rPr>
        <w:t xml:space="preserve"> </w:t>
      </w:r>
      <w:r w:rsidRPr="00AF144A">
        <w:rPr>
          <w:sz w:val="52"/>
          <w:szCs w:val="52"/>
        </w:rPr>
        <w:t>volunteer Information after the volunteer has ceased their engagement with the organization.</w:t>
      </w:r>
    </w:p>
    <w:p w14:paraId="6B4DDDA4" w14:textId="77777777" w:rsidR="00BC1BCE" w:rsidRDefault="00BC1BCE" w:rsidP="00BA33D2">
      <w:pPr>
        <w:pStyle w:val="Heading1"/>
        <w:spacing w:before="0" w:line="276" w:lineRule="auto"/>
        <w:jc w:val="both"/>
        <w:rPr>
          <w:b/>
          <w:bCs/>
          <w:sz w:val="52"/>
          <w:szCs w:val="52"/>
        </w:rPr>
      </w:pPr>
    </w:p>
    <w:p w14:paraId="27961CF2" w14:textId="77777777" w:rsidR="00BC1BCE" w:rsidRDefault="00BC1BCE" w:rsidP="00BA33D2">
      <w:pPr>
        <w:pStyle w:val="Heading1"/>
        <w:spacing w:before="0" w:line="276" w:lineRule="auto"/>
        <w:jc w:val="both"/>
        <w:rPr>
          <w:b/>
          <w:bCs/>
          <w:sz w:val="52"/>
          <w:szCs w:val="52"/>
        </w:rPr>
      </w:pPr>
    </w:p>
    <w:p w14:paraId="0D22D8FA" w14:textId="77777777" w:rsidR="00BC1BCE" w:rsidRDefault="00BC1BCE" w:rsidP="00BA33D2">
      <w:pPr>
        <w:pStyle w:val="Heading1"/>
        <w:spacing w:before="0" w:line="276" w:lineRule="auto"/>
        <w:jc w:val="both"/>
        <w:rPr>
          <w:b/>
          <w:bCs/>
          <w:sz w:val="52"/>
          <w:szCs w:val="52"/>
        </w:rPr>
      </w:pPr>
    </w:p>
    <w:p w14:paraId="205E2F6A" w14:textId="77777777" w:rsidR="00BC1BCE" w:rsidRDefault="00BC1BCE" w:rsidP="00BA33D2">
      <w:pPr>
        <w:pStyle w:val="Heading1"/>
        <w:spacing w:before="0" w:line="276" w:lineRule="auto"/>
        <w:jc w:val="both"/>
        <w:rPr>
          <w:b/>
          <w:bCs/>
          <w:sz w:val="52"/>
          <w:szCs w:val="52"/>
        </w:rPr>
      </w:pPr>
    </w:p>
    <w:p w14:paraId="36E576E2" w14:textId="77777777" w:rsidR="00BC1BCE" w:rsidRDefault="00BC1BCE" w:rsidP="00BA33D2">
      <w:pPr>
        <w:pStyle w:val="Heading1"/>
        <w:spacing w:before="0" w:line="276" w:lineRule="auto"/>
        <w:jc w:val="both"/>
        <w:rPr>
          <w:b/>
          <w:bCs/>
          <w:sz w:val="52"/>
          <w:szCs w:val="52"/>
        </w:rPr>
      </w:pPr>
    </w:p>
    <w:p w14:paraId="4777C72E" w14:textId="77777777" w:rsidR="00BC1BCE" w:rsidRDefault="00BC1BCE" w:rsidP="00BA33D2">
      <w:pPr>
        <w:pStyle w:val="Heading1"/>
        <w:spacing w:before="0" w:line="276" w:lineRule="auto"/>
        <w:jc w:val="both"/>
        <w:rPr>
          <w:b/>
          <w:bCs/>
          <w:sz w:val="52"/>
          <w:szCs w:val="52"/>
        </w:rPr>
      </w:pPr>
    </w:p>
    <w:p w14:paraId="6E6D0CE2" w14:textId="0E9A1080" w:rsidR="00033498" w:rsidRPr="004E09C0" w:rsidRDefault="00033498" w:rsidP="00BA33D2">
      <w:pPr>
        <w:pStyle w:val="Heading1"/>
        <w:spacing w:before="0" w:line="276" w:lineRule="auto"/>
        <w:jc w:val="both"/>
        <w:rPr>
          <w:b/>
          <w:bCs/>
          <w:sz w:val="52"/>
          <w:szCs w:val="52"/>
        </w:rPr>
      </w:pPr>
      <w:r w:rsidRPr="004E09C0">
        <w:rPr>
          <w:b/>
          <w:bCs/>
          <w:sz w:val="52"/>
          <w:szCs w:val="52"/>
        </w:rPr>
        <w:lastRenderedPageBreak/>
        <w:t>Procedures</w:t>
      </w:r>
    </w:p>
    <w:p w14:paraId="2E1ABC1E" w14:textId="6CDE6C20" w:rsidR="00033498" w:rsidRPr="00AF144A" w:rsidRDefault="00033498" w:rsidP="00BA33D2">
      <w:pPr>
        <w:pStyle w:val="Heading1"/>
        <w:spacing w:before="0" w:line="276" w:lineRule="auto"/>
        <w:jc w:val="both"/>
        <w:rPr>
          <w:sz w:val="52"/>
          <w:szCs w:val="52"/>
        </w:rPr>
      </w:pPr>
      <w:r w:rsidRPr="00AF144A">
        <w:rPr>
          <w:sz w:val="52"/>
          <w:szCs w:val="52"/>
        </w:rPr>
        <w:t>Consent Statement</w:t>
      </w:r>
      <w:r w:rsidR="009E3EC6" w:rsidRPr="00AF144A">
        <w:rPr>
          <w:sz w:val="52"/>
          <w:szCs w:val="52"/>
        </w:rPr>
        <w:t xml:space="preserve"> b</w:t>
      </w:r>
      <w:r w:rsidRPr="00AF144A">
        <w:rPr>
          <w:sz w:val="52"/>
          <w:szCs w:val="52"/>
        </w:rPr>
        <w:t>y signing the Acceptance of Role &amp; Responsibilities, I consent to my personal information being Collected for the sole purpose as indicated. I acknowledge that my information will be</w:t>
      </w:r>
      <w:r w:rsidR="00D85921" w:rsidRPr="00AF144A">
        <w:rPr>
          <w:sz w:val="52"/>
          <w:szCs w:val="52"/>
        </w:rPr>
        <w:t xml:space="preserve"> </w:t>
      </w:r>
      <w:r w:rsidR="00264472" w:rsidRPr="00AF144A">
        <w:rPr>
          <w:sz w:val="52"/>
          <w:szCs w:val="52"/>
        </w:rPr>
        <w:t>used, safely</w:t>
      </w:r>
      <w:r w:rsidRPr="00AF144A">
        <w:rPr>
          <w:sz w:val="52"/>
          <w:szCs w:val="52"/>
        </w:rPr>
        <w:t xml:space="preserve"> Stored and protected by Volunteer </w:t>
      </w:r>
      <w:r w:rsidR="004A74F1" w:rsidRPr="00AF144A">
        <w:rPr>
          <w:sz w:val="52"/>
          <w:szCs w:val="52"/>
        </w:rPr>
        <w:t>(A.C.H.A)</w:t>
      </w:r>
      <w:r w:rsidRPr="00AF144A">
        <w:rPr>
          <w:sz w:val="52"/>
          <w:szCs w:val="52"/>
        </w:rPr>
        <w:t xml:space="preserve"> for the duration that it is needed. Information </w:t>
      </w:r>
      <w:r w:rsidR="00A01B40" w:rsidRPr="00AF144A">
        <w:rPr>
          <w:sz w:val="52"/>
          <w:szCs w:val="52"/>
        </w:rPr>
        <w:t>Storage. All</w:t>
      </w:r>
      <w:r w:rsidRPr="00AF144A">
        <w:rPr>
          <w:sz w:val="52"/>
          <w:szCs w:val="52"/>
        </w:rPr>
        <w:t xml:space="preserve"> personal information</w:t>
      </w:r>
      <w:r w:rsidR="00264472" w:rsidRPr="00AF144A">
        <w:rPr>
          <w:sz w:val="52"/>
          <w:szCs w:val="52"/>
        </w:rPr>
        <w:t xml:space="preserve"> </w:t>
      </w:r>
      <w:r w:rsidRPr="00AF144A">
        <w:rPr>
          <w:sz w:val="52"/>
          <w:szCs w:val="52"/>
        </w:rPr>
        <w:t xml:space="preserve">will be stored in digital copy on Volunteer </w:t>
      </w:r>
      <w:r w:rsidR="009F7858" w:rsidRPr="00AF144A">
        <w:rPr>
          <w:sz w:val="52"/>
          <w:szCs w:val="52"/>
        </w:rPr>
        <w:t>(A.C.H.A's</w:t>
      </w:r>
      <w:r w:rsidRPr="00AF144A">
        <w:rPr>
          <w:sz w:val="52"/>
          <w:szCs w:val="52"/>
        </w:rPr>
        <w:t xml:space="preserve"> </w:t>
      </w:r>
      <w:r w:rsidR="009F7858" w:rsidRPr="00AF144A">
        <w:rPr>
          <w:sz w:val="52"/>
          <w:szCs w:val="52"/>
        </w:rPr>
        <w:t>)</w:t>
      </w:r>
      <w:r w:rsidRPr="00AF144A">
        <w:rPr>
          <w:sz w:val="52"/>
          <w:szCs w:val="52"/>
        </w:rPr>
        <w:t xml:space="preserve">secure shared drive </w:t>
      </w:r>
      <w:r w:rsidR="009E3EC6" w:rsidRPr="00AF144A">
        <w:rPr>
          <w:sz w:val="52"/>
          <w:szCs w:val="52"/>
        </w:rPr>
        <w:t>a</w:t>
      </w:r>
      <w:r w:rsidRPr="00AF144A">
        <w:rPr>
          <w:sz w:val="52"/>
          <w:szCs w:val="52"/>
        </w:rPr>
        <w:t>nd in physical copies in the relevant volunteer supervisor’s files. These physical files will be Locked in a cabinet or filing space only to be accessed when necessary. Personal information will</w:t>
      </w:r>
      <w:r w:rsidR="008320E8" w:rsidRPr="00AF144A">
        <w:rPr>
          <w:sz w:val="52"/>
          <w:szCs w:val="52"/>
        </w:rPr>
        <w:t xml:space="preserve"> </w:t>
      </w:r>
      <w:r w:rsidRPr="00AF144A">
        <w:rPr>
          <w:sz w:val="52"/>
          <w:szCs w:val="52"/>
        </w:rPr>
        <w:t>Be kept for the following durations:</w:t>
      </w:r>
    </w:p>
    <w:p w14:paraId="353350A5" w14:textId="77777777" w:rsidR="00033498" w:rsidRPr="00AF144A" w:rsidRDefault="00033498" w:rsidP="00BA33D2">
      <w:pPr>
        <w:pStyle w:val="Heading1"/>
        <w:spacing w:before="0" w:line="276" w:lineRule="auto"/>
        <w:jc w:val="both"/>
        <w:rPr>
          <w:sz w:val="52"/>
          <w:szCs w:val="52"/>
        </w:rPr>
      </w:pPr>
      <w:r w:rsidRPr="00AF144A">
        <w:rPr>
          <w:sz w:val="52"/>
          <w:szCs w:val="52"/>
        </w:rPr>
        <w:lastRenderedPageBreak/>
        <w:t>• Reference information will be kept until 3 months after the interview process</w:t>
      </w:r>
    </w:p>
    <w:p w14:paraId="640B352B" w14:textId="77777777" w:rsidR="00033498" w:rsidRPr="00AF144A" w:rsidRDefault="00033498" w:rsidP="00BA33D2">
      <w:pPr>
        <w:pStyle w:val="Heading1"/>
        <w:spacing w:before="0" w:line="276" w:lineRule="auto"/>
        <w:jc w:val="both"/>
        <w:rPr>
          <w:sz w:val="52"/>
          <w:szCs w:val="52"/>
        </w:rPr>
      </w:pPr>
      <w:r w:rsidRPr="00AF144A">
        <w:rPr>
          <w:sz w:val="52"/>
          <w:szCs w:val="52"/>
        </w:rPr>
        <w:t>• Volunteer general information will be kept for 5 years from the end date of their engagement</w:t>
      </w:r>
    </w:p>
    <w:p w14:paraId="5A2C065D" w14:textId="423A7311" w:rsidR="00033498" w:rsidRPr="00AF144A" w:rsidRDefault="00033498" w:rsidP="00BA33D2">
      <w:pPr>
        <w:pStyle w:val="Heading1"/>
        <w:spacing w:before="0" w:line="276" w:lineRule="auto"/>
        <w:jc w:val="both"/>
        <w:rPr>
          <w:sz w:val="52"/>
          <w:szCs w:val="52"/>
        </w:rPr>
      </w:pPr>
      <w:r w:rsidRPr="00AF144A">
        <w:rPr>
          <w:sz w:val="52"/>
          <w:szCs w:val="52"/>
        </w:rPr>
        <w:t xml:space="preserve">• Role-specific information will be made anonymous 1 year after the end date of a volunteer’s </w:t>
      </w:r>
      <w:r w:rsidR="003B2907" w:rsidRPr="00AF144A">
        <w:rPr>
          <w:sz w:val="52"/>
          <w:szCs w:val="52"/>
        </w:rPr>
        <w:t>Engagement.</w:t>
      </w:r>
    </w:p>
    <w:p w14:paraId="4D1D8127" w14:textId="18E01D7A" w:rsidR="00D17AA5" w:rsidRPr="00AF144A" w:rsidRDefault="00033498" w:rsidP="00BA33D2">
      <w:pPr>
        <w:pStyle w:val="Heading1"/>
        <w:spacing w:before="0" w:line="276" w:lineRule="auto"/>
        <w:jc w:val="both"/>
        <w:rPr>
          <w:sz w:val="52"/>
          <w:szCs w:val="52"/>
        </w:rPr>
      </w:pPr>
      <w:r w:rsidRPr="00AF144A">
        <w:rPr>
          <w:sz w:val="52"/>
          <w:szCs w:val="52"/>
        </w:rPr>
        <w:t xml:space="preserve">At the end of these terms, volunteer information will be destroyed or made anonymous for Statistical </w:t>
      </w:r>
      <w:r w:rsidR="00264472" w:rsidRPr="00AF144A">
        <w:rPr>
          <w:sz w:val="52"/>
          <w:szCs w:val="52"/>
        </w:rPr>
        <w:t>purposes.</w:t>
      </w:r>
    </w:p>
    <w:p w14:paraId="7AAB7986" w14:textId="3795E33A" w:rsidR="00D17AA5" w:rsidRPr="00CE4E66" w:rsidRDefault="00D17AA5" w:rsidP="00BA33D2">
      <w:pPr>
        <w:pStyle w:val="Heading1"/>
        <w:spacing w:before="0" w:line="276" w:lineRule="auto"/>
        <w:jc w:val="both"/>
        <w:rPr>
          <w:b/>
          <w:bCs/>
          <w:sz w:val="52"/>
          <w:szCs w:val="52"/>
        </w:rPr>
      </w:pPr>
      <w:r w:rsidRPr="00CE4E66">
        <w:rPr>
          <w:b/>
          <w:bCs/>
          <w:sz w:val="52"/>
          <w:szCs w:val="52"/>
        </w:rPr>
        <w:t>Disclosure</w:t>
      </w:r>
    </w:p>
    <w:p w14:paraId="2AF90897" w14:textId="77777777" w:rsidR="007724F8" w:rsidRPr="00AF144A" w:rsidRDefault="00D17AA5" w:rsidP="00BA33D2">
      <w:pPr>
        <w:pStyle w:val="Heading1"/>
        <w:spacing w:before="0" w:line="276" w:lineRule="auto"/>
        <w:jc w:val="both"/>
        <w:rPr>
          <w:sz w:val="52"/>
          <w:szCs w:val="52"/>
        </w:rPr>
      </w:pPr>
      <w:r w:rsidRPr="00AF144A">
        <w:rPr>
          <w:sz w:val="52"/>
          <w:szCs w:val="52"/>
        </w:rPr>
        <w:t>Under most circumstances, personal information will be used by volunteer coordinators to match Roles and maintain</w:t>
      </w:r>
    </w:p>
    <w:p w14:paraId="131008A2" w14:textId="4C6CA0A3" w:rsidR="00D17AA5" w:rsidRPr="00AF144A" w:rsidRDefault="00D17AA5" w:rsidP="00BA33D2">
      <w:pPr>
        <w:pStyle w:val="Heading1"/>
        <w:spacing w:before="0" w:line="276" w:lineRule="auto"/>
        <w:jc w:val="both"/>
        <w:rPr>
          <w:sz w:val="52"/>
          <w:szCs w:val="52"/>
        </w:rPr>
      </w:pPr>
      <w:r w:rsidRPr="00AF144A">
        <w:rPr>
          <w:sz w:val="52"/>
          <w:szCs w:val="52"/>
        </w:rPr>
        <w:t>contact with active volunteers. Certain information may be disclosed under</w:t>
      </w:r>
    </w:p>
    <w:p w14:paraId="6927E566" w14:textId="73EA5E13" w:rsidR="00D17AA5" w:rsidRPr="00AF144A" w:rsidRDefault="00D17AA5" w:rsidP="00BA33D2">
      <w:pPr>
        <w:pStyle w:val="Heading1"/>
        <w:spacing w:before="0" w:line="276" w:lineRule="auto"/>
        <w:jc w:val="both"/>
        <w:rPr>
          <w:sz w:val="52"/>
          <w:szCs w:val="52"/>
        </w:rPr>
      </w:pPr>
      <w:r w:rsidRPr="00AF144A">
        <w:rPr>
          <w:sz w:val="52"/>
          <w:szCs w:val="52"/>
        </w:rPr>
        <w:lastRenderedPageBreak/>
        <w:t>The following circumstances:</w:t>
      </w:r>
    </w:p>
    <w:p w14:paraId="6A5033C0" w14:textId="77777777" w:rsidR="00A074F5" w:rsidRPr="00AF144A" w:rsidRDefault="00D17AA5" w:rsidP="00BA33D2">
      <w:pPr>
        <w:pStyle w:val="Heading1"/>
        <w:spacing w:before="0" w:line="276" w:lineRule="auto"/>
        <w:jc w:val="both"/>
        <w:rPr>
          <w:sz w:val="52"/>
          <w:szCs w:val="52"/>
        </w:rPr>
      </w:pPr>
      <w:r w:rsidRPr="00AF144A">
        <w:rPr>
          <w:sz w:val="52"/>
          <w:szCs w:val="52"/>
        </w:rPr>
        <w:t>• Funder statistical requirements &amp; reporting</w:t>
      </w:r>
    </w:p>
    <w:p w14:paraId="6A365F68" w14:textId="1B9CD2D0" w:rsidR="00D17AA5" w:rsidRPr="00AF144A" w:rsidRDefault="00D17AA5" w:rsidP="00BA33D2">
      <w:pPr>
        <w:pStyle w:val="Heading1"/>
        <w:spacing w:before="0" w:line="276" w:lineRule="auto"/>
        <w:jc w:val="both"/>
        <w:rPr>
          <w:sz w:val="52"/>
          <w:szCs w:val="52"/>
        </w:rPr>
      </w:pPr>
      <w:r w:rsidRPr="00AF144A">
        <w:rPr>
          <w:sz w:val="52"/>
          <w:szCs w:val="52"/>
        </w:rPr>
        <w:t>• Regional volunteer location assessment</w:t>
      </w:r>
    </w:p>
    <w:p w14:paraId="1805A115" w14:textId="77777777" w:rsidR="00D17AA5" w:rsidRPr="00AF144A" w:rsidRDefault="00D17AA5" w:rsidP="00BA33D2">
      <w:pPr>
        <w:pStyle w:val="Heading1"/>
        <w:spacing w:before="0" w:line="276" w:lineRule="auto"/>
        <w:jc w:val="both"/>
        <w:rPr>
          <w:sz w:val="52"/>
          <w:szCs w:val="52"/>
        </w:rPr>
      </w:pPr>
      <w:r w:rsidRPr="00AF144A">
        <w:rPr>
          <w:sz w:val="52"/>
          <w:szCs w:val="52"/>
        </w:rPr>
        <w:t>• Subpoena, warrant, court order or government request</w:t>
      </w:r>
    </w:p>
    <w:p w14:paraId="79B1FAA8" w14:textId="0DBAD384" w:rsidR="00D17AA5" w:rsidRPr="00AF144A" w:rsidRDefault="00D17AA5" w:rsidP="00BA33D2">
      <w:pPr>
        <w:pStyle w:val="Heading1"/>
        <w:spacing w:before="0" w:line="276" w:lineRule="auto"/>
        <w:jc w:val="both"/>
        <w:rPr>
          <w:sz w:val="52"/>
          <w:szCs w:val="52"/>
        </w:rPr>
      </w:pPr>
      <w:r w:rsidRPr="00AF144A">
        <w:rPr>
          <w:sz w:val="52"/>
          <w:szCs w:val="52"/>
        </w:rPr>
        <w:t>Volunteer</w:t>
      </w:r>
      <w:r w:rsidR="00311C40" w:rsidRPr="00AF144A">
        <w:rPr>
          <w:sz w:val="52"/>
          <w:szCs w:val="52"/>
        </w:rPr>
        <w:t xml:space="preserve"> (A.C.H.A) </w:t>
      </w:r>
      <w:r w:rsidRPr="00AF144A">
        <w:rPr>
          <w:sz w:val="52"/>
          <w:szCs w:val="52"/>
        </w:rPr>
        <w:t>will not provide names and contact information of volunteers to other organizations</w:t>
      </w:r>
      <w:r w:rsidR="00A074F5" w:rsidRPr="00AF144A">
        <w:rPr>
          <w:sz w:val="52"/>
          <w:szCs w:val="52"/>
        </w:rPr>
        <w:t xml:space="preserve"> </w:t>
      </w:r>
      <w:r w:rsidRPr="00AF144A">
        <w:rPr>
          <w:sz w:val="52"/>
          <w:szCs w:val="52"/>
        </w:rPr>
        <w:t>Or companies without prior explicit consent.</w:t>
      </w:r>
    </w:p>
    <w:p w14:paraId="1936C676" w14:textId="1A362D77" w:rsidR="00D17AA5" w:rsidRPr="00220C3A" w:rsidRDefault="00D17AA5" w:rsidP="00BA33D2">
      <w:pPr>
        <w:pStyle w:val="Heading1"/>
        <w:spacing w:before="0" w:line="276" w:lineRule="auto"/>
        <w:jc w:val="both"/>
        <w:rPr>
          <w:b/>
          <w:bCs/>
          <w:sz w:val="52"/>
          <w:szCs w:val="52"/>
        </w:rPr>
      </w:pPr>
      <w:r w:rsidRPr="00220C3A">
        <w:rPr>
          <w:b/>
          <w:bCs/>
          <w:sz w:val="52"/>
          <w:szCs w:val="52"/>
        </w:rPr>
        <w:t>Personal Access</w:t>
      </w:r>
    </w:p>
    <w:p w14:paraId="64192F1B" w14:textId="668D2B67" w:rsidR="00D17AA5" w:rsidRPr="00AF144A" w:rsidRDefault="00D17AA5" w:rsidP="00BA33D2">
      <w:pPr>
        <w:pStyle w:val="Heading1"/>
        <w:spacing w:before="0" w:line="276" w:lineRule="auto"/>
        <w:jc w:val="both"/>
        <w:rPr>
          <w:sz w:val="52"/>
          <w:szCs w:val="52"/>
        </w:rPr>
      </w:pPr>
      <w:r w:rsidRPr="00AF144A">
        <w:rPr>
          <w:sz w:val="52"/>
          <w:szCs w:val="52"/>
        </w:rPr>
        <w:t xml:space="preserve">Upon written request and with reasonable notice, all current and former volunteers (within the Aforementioned timeframes) can access their own personal information, affirm or challenge its Accuracy and request amendments </w:t>
      </w:r>
      <w:r w:rsidR="00261913" w:rsidRPr="00AF144A">
        <w:rPr>
          <w:sz w:val="52"/>
          <w:szCs w:val="52"/>
        </w:rPr>
        <w:t>when necessary</w:t>
      </w:r>
      <w:r w:rsidRPr="00AF144A">
        <w:rPr>
          <w:sz w:val="52"/>
          <w:szCs w:val="52"/>
        </w:rPr>
        <w:t>.</w:t>
      </w:r>
    </w:p>
    <w:p w14:paraId="3BADE384" w14:textId="58FDB089" w:rsidR="00A5140D" w:rsidRPr="00AF144A" w:rsidRDefault="00D17AA5" w:rsidP="00BA33D2">
      <w:pPr>
        <w:pStyle w:val="Heading1"/>
        <w:spacing w:before="0" w:line="276" w:lineRule="auto"/>
        <w:jc w:val="both"/>
        <w:rPr>
          <w:sz w:val="52"/>
          <w:szCs w:val="52"/>
        </w:rPr>
      </w:pPr>
      <w:r w:rsidRPr="00AF144A">
        <w:rPr>
          <w:sz w:val="52"/>
          <w:szCs w:val="52"/>
        </w:rPr>
        <w:lastRenderedPageBreak/>
        <w:t>Challenges to collection, use or disclosure of personal information are to be resolved immediately</w:t>
      </w:r>
      <w:r w:rsidR="004B1D44" w:rsidRPr="00AF144A">
        <w:rPr>
          <w:sz w:val="52"/>
          <w:szCs w:val="52"/>
        </w:rPr>
        <w:t xml:space="preserve"> </w:t>
      </w:r>
      <w:r w:rsidRPr="00AF144A">
        <w:rPr>
          <w:sz w:val="52"/>
          <w:szCs w:val="52"/>
        </w:rPr>
        <w:t xml:space="preserve">By the Executive Director and complainants notified of their right to seek additional information Or file complaints with the Office of the Privacy Commissioner of </w:t>
      </w:r>
      <w:r w:rsidR="003F3431" w:rsidRPr="00AF144A">
        <w:rPr>
          <w:sz w:val="52"/>
          <w:szCs w:val="52"/>
        </w:rPr>
        <w:t xml:space="preserve">Uganda. </w:t>
      </w:r>
      <w:r w:rsidRPr="00AF144A">
        <w:rPr>
          <w:sz w:val="52"/>
          <w:szCs w:val="52"/>
        </w:rPr>
        <w:t xml:space="preserve">All challenges and </w:t>
      </w:r>
      <w:r w:rsidR="00A5140D" w:rsidRPr="00AF144A">
        <w:rPr>
          <w:sz w:val="52"/>
          <w:szCs w:val="52"/>
        </w:rPr>
        <w:t>Complaints will be responded to in writing</w:t>
      </w:r>
    </w:p>
    <w:p w14:paraId="5E59CE5A" w14:textId="77777777" w:rsidR="00A5140D" w:rsidRPr="003110B9" w:rsidRDefault="00A5140D" w:rsidP="00BA33D2">
      <w:pPr>
        <w:pStyle w:val="Heading1"/>
        <w:spacing w:before="0" w:line="276" w:lineRule="auto"/>
        <w:jc w:val="both"/>
        <w:rPr>
          <w:b/>
          <w:bCs/>
          <w:sz w:val="52"/>
          <w:szCs w:val="52"/>
        </w:rPr>
      </w:pPr>
      <w:r w:rsidRPr="003110B9">
        <w:rPr>
          <w:b/>
          <w:bCs/>
          <w:sz w:val="52"/>
          <w:szCs w:val="52"/>
        </w:rPr>
        <w:t>Resignation &amp; Termination Policies</w:t>
      </w:r>
    </w:p>
    <w:p w14:paraId="009475A2" w14:textId="1C0FD378" w:rsidR="00A5140D" w:rsidRPr="00AF144A" w:rsidRDefault="00A5140D" w:rsidP="00BA33D2">
      <w:pPr>
        <w:pStyle w:val="Heading1"/>
        <w:spacing w:before="0" w:line="276" w:lineRule="auto"/>
        <w:jc w:val="both"/>
        <w:rPr>
          <w:sz w:val="52"/>
          <w:szCs w:val="52"/>
        </w:rPr>
      </w:pPr>
      <w:r w:rsidRPr="00AF144A">
        <w:rPr>
          <w:sz w:val="52"/>
          <w:szCs w:val="52"/>
        </w:rPr>
        <w:t xml:space="preserve">These are Volunteer </w:t>
      </w:r>
      <w:r w:rsidR="00BE6969" w:rsidRPr="00AF144A">
        <w:rPr>
          <w:sz w:val="52"/>
          <w:szCs w:val="52"/>
        </w:rPr>
        <w:t>(</w:t>
      </w:r>
      <w:r w:rsidR="001E7E76">
        <w:rPr>
          <w:sz w:val="52"/>
          <w:szCs w:val="52"/>
        </w:rPr>
        <w:t>A.C.H.A</w:t>
      </w:r>
      <w:r w:rsidR="00BE6969" w:rsidRPr="00AF144A">
        <w:rPr>
          <w:sz w:val="52"/>
          <w:szCs w:val="52"/>
        </w:rPr>
        <w:t xml:space="preserve">) </w:t>
      </w:r>
      <w:r w:rsidRPr="00AF144A">
        <w:rPr>
          <w:sz w:val="52"/>
          <w:szCs w:val="52"/>
        </w:rPr>
        <w:t>policies on Volunteer Resignation and Volunteer Termination. These policies are in place to</w:t>
      </w:r>
      <w:r w:rsidR="001C7211" w:rsidRPr="00AF144A">
        <w:rPr>
          <w:sz w:val="52"/>
          <w:szCs w:val="52"/>
        </w:rPr>
        <w:t xml:space="preserve"> </w:t>
      </w:r>
      <w:r w:rsidRPr="00AF144A">
        <w:rPr>
          <w:sz w:val="52"/>
          <w:szCs w:val="52"/>
        </w:rPr>
        <w:t xml:space="preserve">ensure you are aware of the process for resigning from your Volunteer role, as well as the process for termination if </w:t>
      </w:r>
      <w:r w:rsidR="0062045C" w:rsidRPr="00AF144A">
        <w:rPr>
          <w:sz w:val="52"/>
          <w:szCs w:val="52"/>
        </w:rPr>
        <w:t>necessary.</w:t>
      </w:r>
    </w:p>
    <w:p w14:paraId="44DD2780" w14:textId="77777777" w:rsidR="00430594" w:rsidRDefault="00430594" w:rsidP="00BA33D2">
      <w:pPr>
        <w:pStyle w:val="Heading1"/>
        <w:spacing w:before="0" w:line="276" w:lineRule="auto"/>
        <w:jc w:val="both"/>
        <w:rPr>
          <w:b/>
          <w:bCs/>
          <w:sz w:val="52"/>
          <w:szCs w:val="52"/>
        </w:rPr>
      </w:pPr>
    </w:p>
    <w:p w14:paraId="27EB1BD0" w14:textId="77777777" w:rsidR="00430594" w:rsidRDefault="00430594" w:rsidP="00BA33D2">
      <w:pPr>
        <w:pStyle w:val="Heading1"/>
        <w:spacing w:before="0" w:line="276" w:lineRule="auto"/>
        <w:jc w:val="both"/>
        <w:rPr>
          <w:b/>
          <w:bCs/>
          <w:sz w:val="52"/>
          <w:szCs w:val="52"/>
        </w:rPr>
      </w:pPr>
    </w:p>
    <w:p w14:paraId="595C6412" w14:textId="73413715" w:rsidR="00363601" w:rsidRPr="00430594" w:rsidRDefault="00A5140D" w:rsidP="00BA33D2">
      <w:pPr>
        <w:pStyle w:val="Heading1"/>
        <w:spacing w:before="0" w:line="276" w:lineRule="auto"/>
        <w:jc w:val="both"/>
        <w:rPr>
          <w:b/>
          <w:bCs/>
          <w:sz w:val="52"/>
          <w:szCs w:val="52"/>
        </w:rPr>
      </w:pPr>
      <w:r w:rsidRPr="00430594">
        <w:rPr>
          <w:b/>
          <w:bCs/>
          <w:sz w:val="52"/>
          <w:szCs w:val="52"/>
        </w:rPr>
        <w:lastRenderedPageBreak/>
        <w:t>Policy Statement</w:t>
      </w:r>
    </w:p>
    <w:p w14:paraId="1BBD109D" w14:textId="66D535B0" w:rsidR="00A5140D" w:rsidRPr="00AF144A" w:rsidRDefault="00A5140D" w:rsidP="00BA33D2">
      <w:pPr>
        <w:pStyle w:val="Heading1"/>
        <w:spacing w:before="0" w:line="276" w:lineRule="auto"/>
        <w:jc w:val="both"/>
        <w:rPr>
          <w:sz w:val="52"/>
          <w:szCs w:val="52"/>
        </w:rPr>
      </w:pPr>
      <w:r w:rsidRPr="00AF144A">
        <w:rPr>
          <w:sz w:val="52"/>
          <w:szCs w:val="52"/>
        </w:rPr>
        <w:t>Volunteers should provide their direct supervisor with written Notice of their resignation. It is expected that volunteers will give A minimum of one (1) week notice, except in the circumstance</w:t>
      </w:r>
      <w:r w:rsidR="00363601" w:rsidRPr="00AF144A">
        <w:rPr>
          <w:sz w:val="52"/>
          <w:szCs w:val="52"/>
        </w:rPr>
        <w:t xml:space="preserve"> </w:t>
      </w:r>
      <w:r w:rsidRPr="00AF144A">
        <w:rPr>
          <w:sz w:val="52"/>
          <w:szCs w:val="52"/>
        </w:rPr>
        <w:t>Of family or medical emergency. Volunteers are not obligated to Provide a reason for resignation. However, volunteers who provide Less tha</w:t>
      </w:r>
      <w:r w:rsidR="00363601" w:rsidRPr="00AF144A">
        <w:rPr>
          <w:sz w:val="52"/>
          <w:szCs w:val="52"/>
        </w:rPr>
        <w:t xml:space="preserve">n </w:t>
      </w:r>
      <w:r w:rsidRPr="00AF144A">
        <w:rPr>
          <w:sz w:val="52"/>
          <w:szCs w:val="52"/>
        </w:rPr>
        <w:t xml:space="preserve">one week’s notice and do not disclose a family or medical Emergency may not be invited back to Volunteer </w:t>
      </w:r>
      <w:r w:rsidR="00FC0048" w:rsidRPr="00AF144A">
        <w:rPr>
          <w:sz w:val="52"/>
          <w:szCs w:val="52"/>
        </w:rPr>
        <w:t>(A.C.H.A)</w:t>
      </w:r>
      <w:r w:rsidRPr="00AF144A">
        <w:rPr>
          <w:sz w:val="52"/>
          <w:szCs w:val="52"/>
        </w:rPr>
        <w:t xml:space="preserve"> for a Minimum of three (3) years.</w:t>
      </w:r>
    </w:p>
    <w:p w14:paraId="723E93C9" w14:textId="280B6B6C" w:rsidR="00A5140D" w:rsidRPr="00B82EA5" w:rsidRDefault="00A5140D" w:rsidP="00BA33D2">
      <w:pPr>
        <w:pStyle w:val="Heading1"/>
        <w:spacing w:before="0" w:line="276" w:lineRule="auto"/>
        <w:jc w:val="both"/>
        <w:rPr>
          <w:b/>
          <w:bCs/>
          <w:sz w:val="52"/>
          <w:szCs w:val="52"/>
        </w:rPr>
      </w:pPr>
      <w:r w:rsidRPr="00B82EA5">
        <w:rPr>
          <w:b/>
          <w:bCs/>
          <w:sz w:val="52"/>
          <w:szCs w:val="52"/>
        </w:rPr>
        <w:t>Application/Responsibilities</w:t>
      </w:r>
    </w:p>
    <w:p w14:paraId="6FE8AE25" w14:textId="7E5B59A3" w:rsidR="00A5140D" w:rsidRPr="00AF144A" w:rsidRDefault="00A5140D" w:rsidP="00BA33D2">
      <w:pPr>
        <w:pStyle w:val="Heading1"/>
        <w:spacing w:before="0" w:line="276" w:lineRule="auto"/>
        <w:jc w:val="both"/>
        <w:rPr>
          <w:sz w:val="52"/>
          <w:szCs w:val="52"/>
        </w:rPr>
      </w:pPr>
      <w:r w:rsidRPr="00AF144A">
        <w:rPr>
          <w:sz w:val="52"/>
          <w:szCs w:val="52"/>
        </w:rPr>
        <w:t>Volunteers who wish to resign from their position should follow the procedures described below.</w:t>
      </w:r>
    </w:p>
    <w:p w14:paraId="0384B057" w14:textId="118ACCE9" w:rsidR="00A5140D" w:rsidRPr="00AF144A" w:rsidRDefault="00A5140D" w:rsidP="00BA33D2">
      <w:pPr>
        <w:pStyle w:val="Heading1"/>
        <w:spacing w:before="0" w:line="276" w:lineRule="auto"/>
        <w:jc w:val="both"/>
        <w:rPr>
          <w:sz w:val="52"/>
          <w:szCs w:val="52"/>
        </w:rPr>
      </w:pPr>
      <w:r w:rsidRPr="00AF144A">
        <w:rPr>
          <w:sz w:val="52"/>
          <w:szCs w:val="52"/>
        </w:rPr>
        <w:lastRenderedPageBreak/>
        <w:t xml:space="preserve">Staff supervisors are expected to know and understand </w:t>
      </w:r>
      <w:r w:rsidR="00E17056" w:rsidRPr="00AF144A">
        <w:rPr>
          <w:sz w:val="52"/>
          <w:szCs w:val="52"/>
        </w:rPr>
        <w:t>Volunteer(</w:t>
      </w:r>
      <w:r w:rsidR="00022F7A" w:rsidRPr="00AF144A">
        <w:rPr>
          <w:sz w:val="52"/>
          <w:szCs w:val="52"/>
        </w:rPr>
        <w:t>A.C.H.A</w:t>
      </w:r>
      <w:r w:rsidR="00E17056" w:rsidRPr="00AF144A">
        <w:rPr>
          <w:sz w:val="52"/>
          <w:szCs w:val="52"/>
        </w:rPr>
        <w:t>)</w:t>
      </w:r>
      <w:r w:rsidRPr="00AF144A">
        <w:rPr>
          <w:sz w:val="52"/>
          <w:szCs w:val="52"/>
        </w:rPr>
        <w:t xml:space="preserve"> policy and</w:t>
      </w:r>
      <w:r w:rsidR="00E17056" w:rsidRPr="00AF144A">
        <w:rPr>
          <w:sz w:val="52"/>
          <w:szCs w:val="52"/>
        </w:rPr>
        <w:t xml:space="preserve"> </w:t>
      </w:r>
      <w:r w:rsidRPr="00AF144A">
        <w:rPr>
          <w:sz w:val="52"/>
          <w:szCs w:val="52"/>
        </w:rPr>
        <w:t>procedures On volunteer resignation.</w:t>
      </w:r>
    </w:p>
    <w:p w14:paraId="4C232C7E" w14:textId="641D11C2" w:rsidR="00A5140D" w:rsidRPr="00AF144A" w:rsidRDefault="00A5140D" w:rsidP="00BA33D2">
      <w:pPr>
        <w:pStyle w:val="Heading1"/>
        <w:spacing w:before="0" w:line="276" w:lineRule="auto"/>
        <w:jc w:val="both"/>
        <w:rPr>
          <w:sz w:val="52"/>
          <w:szCs w:val="52"/>
        </w:rPr>
      </w:pPr>
      <w:r w:rsidRPr="00AF144A">
        <w:rPr>
          <w:sz w:val="52"/>
          <w:szCs w:val="52"/>
        </w:rPr>
        <w:t>This policy will be reviewed annually by all staff who engage volunteers to ensure accuracy and</w:t>
      </w:r>
      <w:r w:rsidR="005E1CF1">
        <w:rPr>
          <w:sz w:val="52"/>
          <w:szCs w:val="52"/>
        </w:rPr>
        <w:t xml:space="preserve"> of no conflict.</w:t>
      </w:r>
    </w:p>
    <w:p w14:paraId="24376396" w14:textId="5465E976" w:rsidR="00A5140D" w:rsidRPr="00AF144A" w:rsidRDefault="00A5140D" w:rsidP="00BA33D2">
      <w:pPr>
        <w:pStyle w:val="Heading1"/>
        <w:spacing w:before="0" w:line="276" w:lineRule="auto"/>
        <w:jc w:val="both"/>
        <w:rPr>
          <w:sz w:val="52"/>
          <w:szCs w:val="52"/>
        </w:rPr>
      </w:pPr>
      <w:r w:rsidRPr="00AF144A">
        <w:rPr>
          <w:sz w:val="52"/>
          <w:szCs w:val="52"/>
        </w:rPr>
        <w:t xml:space="preserve">Any changes to Volunteer </w:t>
      </w:r>
      <w:r w:rsidR="0062129E" w:rsidRPr="00AF144A">
        <w:rPr>
          <w:sz w:val="52"/>
          <w:szCs w:val="52"/>
        </w:rPr>
        <w:t>(</w:t>
      </w:r>
      <w:r w:rsidR="004009E3">
        <w:rPr>
          <w:sz w:val="52"/>
          <w:szCs w:val="52"/>
        </w:rPr>
        <w:t>A.C.H.A</w:t>
      </w:r>
      <w:r w:rsidR="0062129E" w:rsidRPr="00AF144A">
        <w:rPr>
          <w:sz w:val="52"/>
          <w:szCs w:val="52"/>
        </w:rPr>
        <w:t>)</w:t>
      </w:r>
      <w:r w:rsidRPr="00AF144A">
        <w:rPr>
          <w:sz w:val="52"/>
          <w:szCs w:val="52"/>
        </w:rPr>
        <w:t>volunteer involvement landscape. The Board of Directors will Review policy changes as they arise on a yearly basis.</w:t>
      </w:r>
    </w:p>
    <w:p w14:paraId="621DFA09" w14:textId="552A474F" w:rsidR="00A5140D" w:rsidRPr="00AF144A" w:rsidRDefault="00A5140D" w:rsidP="00BA33D2">
      <w:pPr>
        <w:pStyle w:val="Heading1"/>
        <w:spacing w:before="0" w:line="276" w:lineRule="auto"/>
        <w:jc w:val="both"/>
        <w:rPr>
          <w:sz w:val="52"/>
          <w:szCs w:val="52"/>
        </w:rPr>
      </w:pPr>
      <w:r w:rsidRPr="00AF144A">
        <w:rPr>
          <w:sz w:val="52"/>
          <w:szCs w:val="52"/>
        </w:rPr>
        <w:t xml:space="preserve">Failure to follow this policy could result in the disruption </w:t>
      </w:r>
      <w:r w:rsidR="00D443D2">
        <w:rPr>
          <w:sz w:val="52"/>
          <w:szCs w:val="52"/>
        </w:rPr>
        <w:t>of Volunteer (</w:t>
      </w:r>
      <w:r w:rsidR="004009E3">
        <w:rPr>
          <w:sz w:val="52"/>
          <w:szCs w:val="52"/>
        </w:rPr>
        <w:t>A.C.H.A</w:t>
      </w:r>
      <w:r w:rsidR="00160F73" w:rsidRPr="00AF144A">
        <w:rPr>
          <w:sz w:val="52"/>
          <w:szCs w:val="52"/>
        </w:rPr>
        <w:t>)</w:t>
      </w:r>
      <w:r w:rsidRPr="00AF144A">
        <w:rPr>
          <w:sz w:val="52"/>
          <w:szCs w:val="52"/>
        </w:rPr>
        <w:t>.</w:t>
      </w:r>
    </w:p>
    <w:p w14:paraId="41561640" w14:textId="77777777" w:rsidR="00A5140D" w:rsidRPr="00D443D2" w:rsidRDefault="00A5140D" w:rsidP="00BA33D2">
      <w:pPr>
        <w:pStyle w:val="Heading1"/>
        <w:spacing w:before="0" w:line="276" w:lineRule="auto"/>
        <w:jc w:val="both"/>
        <w:rPr>
          <w:b/>
          <w:bCs/>
          <w:sz w:val="52"/>
          <w:szCs w:val="52"/>
        </w:rPr>
      </w:pPr>
      <w:r w:rsidRPr="00D443D2">
        <w:rPr>
          <w:b/>
          <w:bCs/>
          <w:sz w:val="52"/>
          <w:szCs w:val="52"/>
        </w:rPr>
        <w:t>Procedures</w:t>
      </w:r>
    </w:p>
    <w:p w14:paraId="043EB708" w14:textId="5828268D" w:rsidR="007A5125" w:rsidRPr="00AF144A" w:rsidRDefault="00A5140D" w:rsidP="00BA33D2">
      <w:pPr>
        <w:pStyle w:val="Heading1"/>
        <w:spacing w:before="0" w:line="276" w:lineRule="auto"/>
        <w:jc w:val="both"/>
        <w:rPr>
          <w:sz w:val="52"/>
          <w:szCs w:val="52"/>
        </w:rPr>
      </w:pPr>
      <w:r w:rsidRPr="00AF144A">
        <w:rPr>
          <w:sz w:val="52"/>
          <w:szCs w:val="52"/>
        </w:rPr>
        <w:t>Resignation Provided with a Minimum of One Week’s Notice</w:t>
      </w:r>
      <w:r w:rsidR="00BF6357">
        <w:rPr>
          <w:sz w:val="52"/>
          <w:szCs w:val="52"/>
        </w:rPr>
        <w:t>.</w:t>
      </w:r>
    </w:p>
    <w:p w14:paraId="15AB6CF5" w14:textId="00A9FA74" w:rsidR="007A5125" w:rsidRPr="00AF144A" w:rsidRDefault="00A5140D" w:rsidP="00BA33D2">
      <w:pPr>
        <w:pStyle w:val="Heading1"/>
        <w:spacing w:before="0" w:line="276" w:lineRule="auto"/>
        <w:jc w:val="both"/>
        <w:rPr>
          <w:sz w:val="52"/>
          <w:szCs w:val="52"/>
        </w:rPr>
      </w:pPr>
      <w:r w:rsidRPr="00AF144A">
        <w:rPr>
          <w:sz w:val="52"/>
          <w:szCs w:val="52"/>
        </w:rPr>
        <w:lastRenderedPageBreak/>
        <w:t>Volunteers who wish to resign from their position and do so with a minimum of one week’s notice Must write a letter stating their intention and the last date of volunteer service. The resignation Letter should be forwarded to the volunteer’s direct supervisor electronically or provided in hard Copy. Staff supervisors will acknowledge in writing receipt of resignation letters that are provided Via email.</w:t>
      </w:r>
    </w:p>
    <w:p w14:paraId="47D75332" w14:textId="4CA61C23" w:rsidR="00A5140D" w:rsidRPr="00AF144A" w:rsidRDefault="00A5140D" w:rsidP="00BA33D2">
      <w:pPr>
        <w:pStyle w:val="Heading1"/>
        <w:spacing w:before="0" w:line="276" w:lineRule="auto"/>
        <w:jc w:val="both"/>
        <w:rPr>
          <w:sz w:val="52"/>
          <w:szCs w:val="52"/>
        </w:rPr>
      </w:pPr>
      <w:r w:rsidRPr="00AF144A">
        <w:rPr>
          <w:sz w:val="52"/>
          <w:szCs w:val="52"/>
        </w:rPr>
        <w:t>A copy of the resignation and acceptance of resignation will be kept on the volunteer’s record for</w:t>
      </w:r>
      <w:r w:rsidR="007A5125" w:rsidRPr="00AF144A">
        <w:rPr>
          <w:sz w:val="52"/>
          <w:szCs w:val="52"/>
        </w:rPr>
        <w:t xml:space="preserve"> a </w:t>
      </w:r>
      <w:r w:rsidRPr="00AF144A">
        <w:rPr>
          <w:sz w:val="52"/>
          <w:szCs w:val="52"/>
        </w:rPr>
        <w:t>minimum of three years.</w:t>
      </w:r>
    </w:p>
    <w:p w14:paraId="2113B5E3" w14:textId="13F9E5F9" w:rsidR="00690961" w:rsidRPr="00AF144A" w:rsidRDefault="00392F9C" w:rsidP="00BA33D2">
      <w:pPr>
        <w:pStyle w:val="Heading1"/>
        <w:spacing w:before="0" w:line="276" w:lineRule="auto"/>
        <w:jc w:val="both"/>
        <w:rPr>
          <w:sz w:val="52"/>
          <w:szCs w:val="52"/>
        </w:rPr>
      </w:pPr>
      <w:r w:rsidRPr="00AF144A">
        <w:rPr>
          <w:sz w:val="52"/>
          <w:szCs w:val="52"/>
        </w:rPr>
        <w:lastRenderedPageBreak/>
        <w:t>Resignation Provided with Less than One Week’s Notice</w:t>
      </w:r>
      <w:r w:rsidR="00B61F51" w:rsidRPr="00AF144A">
        <w:rPr>
          <w:sz w:val="52"/>
          <w:szCs w:val="52"/>
        </w:rPr>
        <w:t xml:space="preserve"> </w:t>
      </w:r>
      <w:r w:rsidRPr="00AF144A">
        <w:rPr>
          <w:sz w:val="52"/>
          <w:szCs w:val="52"/>
        </w:rPr>
        <w:t xml:space="preserve">Volunteers who wish to resign from their position and </w:t>
      </w:r>
      <w:r w:rsidR="00D406D8" w:rsidRPr="00AF144A">
        <w:rPr>
          <w:sz w:val="52"/>
          <w:szCs w:val="52"/>
        </w:rPr>
        <w:t>do So</w:t>
      </w:r>
      <w:r w:rsidRPr="00AF144A">
        <w:rPr>
          <w:sz w:val="52"/>
          <w:szCs w:val="52"/>
        </w:rPr>
        <w:t xml:space="preserve"> with less than one week’s notice must write a letter Stating their intention and last date of volunteer service. The resignation letter should be forwarded to the volunteer’s Direct supervisor electronically or provided in hard copy. Staff supervisors will acknowledge in writing receipt of Resignation letters that are provided via email.</w:t>
      </w:r>
    </w:p>
    <w:p w14:paraId="184C90FE" w14:textId="33F6EC90" w:rsidR="00392F9C" w:rsidRPr="00AF144A" w:rsidRDefault="00392F9C" w:rsidP="00BA33D2">
      <w:pPr>
        <w:pStyle w:val="Heading1"/>
        <w:spacing w:before="0" w:line="276" w:lineRule="auto"/>
        <w:jc w:val="both"/>
        <w:rPr>
          <w:sz w:val="52"/>
          <w:szCs w:val="52"/>
        </w:rPr>
      </w:pPr>
      <w:r w:rsidRPr="00AF144A">
        <w:rPr>
          <w:sz w:val="52"/>
          <w:szCs w:val="52"/>
        </w:rPr>
        <w:lastRenderedPageBreak/>
        <w:t>Volunteers may disclose a family or medical emergency as a Reason for resignation to any Volunteer</w:t>
      </w:r>
      <w:r w:rsidR="00690961" w:rsidRPr="00AF144A">
        <w:rPr>
          <w:sz w:val="52"/>
          <w:szCs w:val="52"/>
        </w:rPr>
        <w:t xml:space="preserve"> (</w:t>
      </w:r>
      <w:r w:rsidR="007C0A43">
        <w:rPr>
          <w:sz w:val="52"/>
          <w:szCs w:val="52"/>
        </w:rPr>
        <w:t>A.C.H.A</w:t>
      </w:r>
      <w:r w:rsidR="00690961" w:rsidRPr="00AF144A">
        <w:rPr>
          <w:sz w:val="52"/>
          <w:szCs w:val="52"/>
        </w:rPr>
        <w:t>) st</w:t>
      </w:r>
      <w:r w:rsidRPr="00AF144A">
        <w:rPr>
          <w:sz w:val="52"/>
          <w:szCs w:val="52"/>
        </w:rPr>
        <w:t xml:space="preserve">aff member In person, over the telephone, or in writing. If an emergency Is provided as the reason for sudden resignation, this will be Indicated on the volunteer’s record, and the volunteer may Apply to return </w:t>
      </w:r>
      <w:r w:rsidR="00E76B3F" w:rsidRPr="00AF144A">
        <w:rPr>
          <w:sz w:val="52"/>
          <w:szCs w:val="52"/>
        </w:rPr>
        <w:t>to Volunteer</w:t>
      </w:r>
      <w:r w:rsidRPr="00AF144A">
        <w:rPr>
          <w:sz w:val="52"/>
          <w:szCs w:val="52"/>
        </w:rPr>
        <w:t xml:space="preserve"> </w:t>
      </w:r>
      <w:r w:rsidR="00506FFD" w:rsidRPr="00AF144A">
        <w:rPr>
          <w:sz w:val="52"/>
          <w:szCs w:val="52"/>
        </w:rPr>
        <w:t>(A.C.H.A)</w:t>
      </w:r>
      <w:r w:rsidRPr="00AF144A">
        <w:rPr>
          <w:sz w:val="52"/>
          <w:szCs w:val="52"/>
        </w:rPr>
        <w:t xml:space="preserve"> at any time. If no emergency is disclosed, the volunteer may Not be welcome back to Volunteer </w:t>
      </w:r>
      <w:r w:rsidR="007C0A43">
        <w:rPr>
          <w:sz w:val="52"/>
          <w:szCs w:val="52"/>
        </w:rPr>
        <w:t>(</w:t>
      </w:r>
      <w:r w:rsidR="000D5F6D">
        <w:rPr>
          <w:sz w:val="52"/>
          <w:szCs w:val="52"/>
        </w:rPr>
        <w:t>A.C.H.A.)</w:t>
      </w:r>
      <w:r w:rsidRPr="00AF144A">
        <w:rPr>
          <w:sz w:val="52"/>
          <w:szCs w:val="52"/>
        </w:rPr>
        <w:t xml:space="preserve"> for a minimum of three </w:t>
      </w:r>
      <w:r w:rsidR="009545CB" w:rsidRPr="00AF144A">
        <w:rPr>
          <w:sz w:val="52"/>
          <w:szCs w:val="52"/>
        </w:rPr>
        <w:t>years.</w:t>
      </w:r>
    </w:p>
    <w:p w14:paraId="4DFF6E21" w14:textId="17EA888C" w:rsidR="00392F9C" w:rsidRPr="00AF144A" w:rsidRDefault="00392F9C" w:rsidP="00BA33D2">
      <w:pPr>
        <w:pStyle w:val="Heading1"/>
        <w:spacing w:before="0" w:line="276" w:lineRule="auto"/>
        <w:jc w:val="both"/>
        <w:rPr>
          <w:sz w:val="52"/>
          <w:szCs w:val="52"/>
        </w:rPr>
      </w:pPr>
      <w:r w:rsidRPr="00AF144A">
        <w:rPr>
          <w:sz w:val="52"/>
          <w:szCs w:val="52"/>
        </w:rPr>
        <w:t>To ensure that dismissal of volunteers is fair, equitable and reasonable based on the process</w:t>
      </w:r>
      <w:r w:rsidR="00CF53EF" w:rsidRPr="00AF144A">
        <w:rPr>
          <w:sz w:val="52"/>
          <w:szCs w:val="52"/>
        </w:rPr>
        <w:t xml:space="preserve"> </w:t>
      </w:r>
      <w:r w:rsidRPr="00AF144A">
        <w:rPr>
          <w:sz w:val="52"/>
          <w:szCs w:val="52"/>
        </w:rPr>
        <w:t>Herein and the expectations, responsibilities and consequences of volunteer actions.</w:t>
      </w:r>
    </w:p>
    <w:p w14:paraId="78B9917C" w14:textId="3092DEE5" w:rsidR="00392F9C" w:rsidRPr="00A844C2" w:rsidRDefault="00392F9C" w:rsidP="00BA33D2">
      <w:pPr>
        <w:pStyle w:val="Heading1"/>
        <w:spacing w:before="0" w:line="276" w:lineRule="auto"/>
        <w:jc w:val="both"/>
        <w:rPr>
          <w:b/>
          <w:bCs/>
          <w:sz w:val="52"/>
          <w:szCs w:val="52"/>
        </w:rPr>
      </w:pPr>
      <w:r w:rsidRPr="00A844C2">
        <w:rPr>
          <w:b/>
          <w:bCs/>
          <w:sz w:val="52"/>
          <w:szCs w:val="52"/>
        </w:rPr>
        <w:lastRenderedPageBreak/>
        <w:t>Policy Statement</w:t>
      </w:r>
    </w:p>
    <w:p w14:paraId="3612412C" w14:textId="16B5C830" w:rsidR="00F005DD" w:rsidRPr="00AF144A" w:rsidRDefault="00873178" w:rsidP="00BA33D2">
      <w:pPr>
        <w:pStyle w:val="Heading1"/>
        <w:spacing w:before="0" w:line="276" w:lineRule="auto"/>
        <w:jc w:val="both"/>
        <w:rPr>
          <w:sz w:val="52"/>
          <w:szCs w:val="52"/>
        </w:rPr>
      </w:pPr>
      <w:r w:rsidRPr="00AF144A">
        <w:rPr>
          <w:sz w:val="52"/>
          <w:szCs w:val="52"/>
        </w:rPr>
        <w:t>Volunteer (ACHA) h</w:t>
      </w:r>
      <w:r w:rsidR="00392F9C" w:rsidRPr="00AF144A">
        <w:rPr>
          <w:sz w:val="52"/>
          <w:szCs w:val="52"/>
        </w:rPr>
        <w:t xml:space="preserve">as the right to dismiss any volunteer whose actions have not supported the Vision and mission of the organization and/or who has violated Volunteer </w:t>
      </w:r>
      <w:r w:rsidR="0076727A" w:rsidRPr="00AF144A">
        <w:rPr>
          <w:sz w:val="52"/>
          <w:szCs w:val="52"/>
        </w:rPr>
        <w:t>(A.C.H.A’s)</w:t>
      </w:r>
      <w:r w:rsidR="00392F9C" w:rsidRPr="00AF144A">
        <w:rPr>
          <w:sz w:val="52"/>
          <w:szCs w:val="52"/>
        </w:rPr>
        <w:t xml:space="preserve"> </w:t>
      </w:r>
      <w:r w:rsidR="00105252" w:rsidRPr="00AF144A">
        <w:rPr>
          <w:sz w:val="52"/>
          <w:szCs w:val="52"/>
        </w:rPr>
        <w:t>policies, Procedures</w:t>
      </w:r>
      <w:r w:rsidR="00392F9C" w:rsidRPr="00AF144A">
        <w:rPr>
          <w:sz w:val="52"/>
          <w:szCs w:val="52"/>
        </w:rPr>
        <w:t>, boundaries and position responsibilities.</w:t>
      </w:r>
    </w:p>
    <w:p w14:paraId="730FC9D2" w14:textId="755AF771" w:rsidR="00F005DD" w:rsidRPr="00BF7572" w:rsidRDefault="00F005DD" w:rsidP="00BA33D2">
      <w:pPr>
        <w:pStyle w:val="Heading1"/>
        <w:spacing w:before="0" w:line="276" w:lineRule="auto"/>
        <w:jc w:val="both"/>
        <w:rPr>
          <w:b/>
          <w:bCs/>
          <w:sz w:val="52"/>
          <w:szCs w:val="52"/>
        </w:rPr>
      </w:pPr>
      <w:r w:rsidRPr="00BF7572">
        <w:rPr>
          <w:b/>
          <w:bCs/>
          <w:sz w:val="52"/>
          <w:szCs w:val="52"/>
        </w:rPr>
        <w:t>A</w:t>
      </w:r>
      <w:r w:rsidR="00392F9C" w:rsidRPr="00BF7572">
        <w:rPr>
          <w:b/>
          <w:bCs/>
          <w:sz w:val="52"/>
          <w:szCs w:val="52"/>
        </w:rPr>
        <w:t>pplication/Responsibilities</w:t>
      </w:r>
    </w:p>
    <w:p w14:paraId="47380219" w14:textId="6FDFFFD5" w:rsidR="005F7C19" w:rsidRPr="00AF144A" w:rsidRDefault="00392F9C" w:rsidP="00BA33D2">
      <w:pPr>
        <w:pStyle w:val="Heading1"/>
        <w:spacing w:before="0" w:line="276" w:lineRule="auto"/>
        <w:jc w:val="both"/>
        <w:rPr>
          <w:sz w:val="52"/>
          <w:szCs w:val="52"/>
        </w:rPr>
      </w:pPr>
      <w:r w:rsidRPr="00AF144A">
        <w:rPr>
          <w:sz w:val="52"/>
          <w:szCs w:val="52"/>
        </w:rPr>
        <w:t>Volunteer supervisors within the organization will determine the responsibilities of each volunteer</w:t>
      </w:r>
      <w:r w:rsidR="00F005DD" w:rsidRPr="00AF144A">
        <w:rPr>
          <w:sz w:val="52"/>
          <w:szCs w:val="52"/>
        </w:rPr>
        <w:t xml:space="preserve"> </w:t>
      </w:r>
      <w:r w:rsidRPr="00AF144A">
        <w:rPr>
          <w:sz w:val="52"/>
          <w:szCs w:val="52"/>
        </w:rPr>
        <w:t>Role – along with any associated expectations, boundaries, duties and rules that are appropriate.</w:t>
      </w:r>
    </w:p>
    <w:p w14:paraId="730CC6A6" w14:textId="22406543" w:rsidR="00392F9C" w:rsidRPr="00AF144A" w:rsidRDefault="00392F9C" w:rsidP="00BA33D2">
      <w:pPr>
        <w:pStyle w:val="Heading1"/>
        <w:spacing w:before="0" w:line="276" w:lineRule="auto"/>
        <w:jc w:val="both"/>
        <w:rPr>
          <w:sz w:val="52"/>
          <w:szCs w:val="52"/>
        </w:rPr>
      </w:pPr>
      <w:r w:rsidRPr="00AF144A">
        <w:rPr>
          <w:sz w:val="52"/>
          <w:szCs w:val="52"/>
        </w:rPr>
        <w:lastRenderedPageBreak/>
        <w:t xml:space="preserve">Volunteers will also sign an Acceptance of Role &amp; Responsibilities including appropriate </w:t>
      </w:r>
      <w:r w:rsidR="00105252" w:rsidRPr="00AF144A">
        <w:rPr>
          <w:sz w:val="52"/>
          <w:szCs w:val="52"/>
        </w:rPr>
        <w:t>behavior, Rights</w:t>
      </w:r>
      <w:r w:rsidRPr="00AF144A">
        <w:rPr>
          <w:sz w:val="52"/>
          <w:szCs w:val="52"/>
        </w:rPr>
        <w:t xml:space="preserve"> and responsibilities, revised annually by the Policy Review </w:t>
      </w:r>
      <w:r w:rsidR="00A80FED" w:rsidRPr="00AF144A">
        <w:rPr>
          <w:sz w:val="52"/>
          <w:szCs w:val="52"/>
        </w:rPr>
        <w:t>Team. It</w:t>
      </w:r>
      <w:r w:rsidRPr="00AF144A">
        <w:rPr>
          <w:sz w:val="52"/>
          <w:szCs w:val="52"/>
        </w:rPr>
        <w:t xml:space="preserve"> is the responsibility of every volunteer coordinator and supervisor to ensure volunteers are aware</w:t>
      </w:r>
      <w:r w:rsidR="00FA6295">
        <w:rPr>
          <w:sz w:val="52"/>
          <w:szCs w:val="52"/>
        </w:rPr>
        <w:t xml:space="preserve"> o</w:t>
      </w:r>
      <w:r w:rsidRPr="00AF144A">
        <w:rPr>
          <w:sz w:val="52"/>
          <w:szCs w:val="52"/>
        </w:rPr>
        <w:t>f their expectations and responsibilities, and all possible consequences for failing to meet these</w:t>
      </w:r>
      <w:r w:rsidR="00A93F4E" w:rsidRPr="00AF144A">
        <w:rPr>
          <w:sz w:val="52"/>
          <w:szCs w:val="52"/>
        </w:rPr>
        <w:t xml:space="preserve"> </w:t>
      </w:r>
      <w:r w:rsidRPr="00AF144A">
        <w:rPr>
          <w:sz w:val="52"/>
          <w:szCs w:val="52"/>
        </w:rPr>
        <w:t>Expectations, breaching a boundary, or inappropriate behaviour.</w:t>
      </w:r>
      <w:r w:rsidR="00A93F4E" w:rsidRPr="00AF144A">
        <w:rPr>
          <w:sz w:val="52"/>
          <w:szCs w:val="52"/>
        </w:rPr>
        <w:t xml:space="preserve"> </w:t>
      </w:r>
      <w:r w:rsidRPr="00AF144A">
        <w:rPr>
          <w:sz w:val="52"/>
          <w:szCs w:val="52"/>
        </w:rPr>
        <w:t>It is the responsibility of volunteers to understand their expectations and be aware of the dismissal</w:t>
      </w:r>
      <w:r w:rsidR="009405C4" w:rsidRPr="00AF144A">
        <w:rPr>
          <w:sz w:val="52"/>
          <w:szCs w:val="52"/>
        </w:rPr>
        <w:t xml:space="preserve"> </w:t>
      </w:r>
      <w:r w:rsidRPr="00AF144A">
        <w:rPr>
          <w:sz w:val="52"/>
          <w:szCs w:val="52"/>
        </w:rPr>
        <w:t>Policy and process to follow each step accordingly</w:t>
      </w:r>
    </w:p>
    <w:p w14:paraId="250D3CD0" w14:textId="77777777" w:rsidR="000D25EB" w:rsidRDefault="000D25EB" w:rsidP="00BA33D2">
      <w:pPr>
        <w:pStyle w:val="Heading1"/>
        <w:spacing w:before="0" w:line="276" w:lineRule="auto"/>
        <w:jc w:val="both"/>
        <w:rPr>
          <w:b/>
          <w:bCs/>
          <w:sz w:val="52"/>
          <w:szCs w:val="52"/>
        </w:rPr>
      </w:pPr>
    </w:p>
    <w:p w14:paraId="7B27FC68" w14:textId="77777777" w:rsidR="000D25EB" w:rsidRDefault="000D25EB" w:rsidP="00BA33D2">
      <w:pPr>
        <w:pStyle w:val="Heading1"/>
        <w:spacing w:before="0" w:line="276" w:lineRule="auto"/>
        <w:jc w:val="both"/>
        <w:rPr>
          <w:b/>
          <w:bCs/>
          <w:sz w:val="52"/>
          <w:szCs w:val="52"/>
        </w:rPr>
      </w:pPr>
    </w:p>
    <w:p w14:paraId="7933D953" w14:textId="641B01FC" w:rsidR="006F439B" w:rsidRPr="000D25EB" w:rsidRDefault="006F439B" w:rsidP="00BA33D2">
      <w:pPr>
        <w:pStyle w:val="Heading1"/>
        <w:spacing w:before="0" w:line="276" w:lineRule="auto"/>
        <w:jc w:val="both"/>
        <w:rPr>
          <w:b/>
          <w:bCs/>
          <w:sz w:val="52"/>
          <w:szCs w:val="52"/>
        </w:rPr>
      </w:pPr>
      <w:r w:rsidRPr="000D25EB">
        <w:rPr>
          <w:b/>
          <w:bCs/>
          <w:sz w:val="52"/>
          <w:szCs w:val="52"/>
        </w:rPr>
        <w:lastRenderedPageBreak/>
        <w:t>Procedures</w:t>
      </w:r>
    </w:p>
    <w:p w14:paraId="12022476" w14:textId="77777777" w:rsidR="006F439B" w:rsidRPr="00AF144A" w:rsidRDefault="006F439B" w:rsidP="00BA33D2">
      <w:pPr>
        <w:pStyle w:val="Heading1"/>
        <w:spacing w:before="0" w:line="276" w:lineRule="auto"/>
        <w:jc w:val="both"/>
        <w:rPr>
          <w:sz w:val="52"/>
          <w:szCs w:val="52"/>
        </w:rPr>
      </w:pPr>
      <w:r w:rsidRPr="00AF144A">
        <w:rPr>
          <w:sz w:val="52"/>
          <w:szCs w:val="52"/>
        </w:rPr>
        <w:t>The following are considered grounds for immediate dismissal:</w:t>
      </w:r>
    </w:p>
    <w:p w14:paraId="0CEBF465" w14:textId="51C8D5DE" w:rsidR="006F439B" w:rsidRPr="00AF144A" w:rsidRDefault="006F439B" w:rsidP="00BA33D2">
      <w:pPr>
        <w:pStyle w:val="Heading1"/>
        <w:spacing w:before="0" w:line="276" w:lineRule="auto"/>
        <w:jc w:val="both"/>
        <w:rPr>
          <w:sz w:val="52"/>
          <w:szCs w:val="52"/>
        </w:rPr>
      </w:pPr>
      <w:r w:rsidRPr="00AF144A">
        <w:rPr>
          <w:sz w:val="52"/>
          <w:szCs w:val="52"/>
        </w:rPr>
        <w:t xml:space="preserve">• Illegal, violent and/or unsafe acts (will also involve </w:t>
      </w:r>
      <w:r w:rsidR="005B2E26">
        <w:rPr>
          <w:sz w:val="52"/>
          <w:szCs w:val="52"/>
        </w:rPr>
        <w:t>(</w:t>
      </w:r>
      <w:r w:rsidR="005573B0">
        <w:rPr>
          <w:sz w:val="52"/>
          <w:szCs w:val="52"/>
        </w:rPr>
        <w:t>A.C.</w:t>
      </w:r>
      <w:r w:rsidR="005B2E26">
        <w:rPr>
          <w:sz w:val="52"/>
          <w:szCs w:val="52"/>
        </w:rPr>
        <w:t>H.A’s Police</w:t>
      </w:r>
      <w:r w:rsidRPr="00AF144A">
        <w:rPr>
          <w:sz w:val="52"/>
          <w:szCs w:val="52"/>
        </w:rPr>
        <w:t xml:space="preserve"> Services)</w:t>
      </w:r>
    </w:p>
    <w:p w14:paraId="784F6CD4" w14:textId="26EA4E05" w:rsidR="006F439B" w:rsidRPr="00AF144A" w:rsidRDefault="006F439B" w:rsidP="00BA33D2">
      <w:pPr>
        <w:pStyle w:val="Heading1"/>
        <w:spacing w:before="0" w:line="276" w:lineRule="auto"/>
        <w:jc w:val="both"/>
        <w:rPr>
          <w:sz w:val="52"/>
          <w:szCs w:val="52"/>
        </w:rPr>
      </w:pPr>
      <w:r w:rsidRPr="00AF144A">
        <w:rPr>
          <w:sz w:val="52"/>
          <w:szCs w:val="52"/>
        </w:rPr>
        <w:t xml:space="preserve">• Theft of property or misuse of Volunteer </w:t>
      </w:r>
      <w:r w:rsidR="00D63D49">
        <w:rPr>
          <w:sz w:val="52"/>
          <w:szCs w:val="52"/>
        </w:rPr>
        <w:t>(</w:t>
      </w:r>
      <w:r w:rsidR="00F736AE">
        <w:rPr>
          <w:sz w:val="52"/>
          <w:szCs w:val="52"/>
        </w:rPr>
        <w:t>A.C.H.A’</w:t>
      </w:r>
      <w:r w:rsidR="00DF6E4C">
        <w:rPr>
          <w:sz w:val="52"/>
          <w:szCs w:val="52"/>
        </w:rPr>
        <w:t>s</w:t>
      </w:r>
      <w:r w:rsidR="00F736AE">
        <w:rPr>
          <w:sz w:val="52"/>
          <w:szCs w:val="52"/>
        </w:rPr>
        <w:t>)</w:t>
      </w:r>
      <w:r w:rsidRPr="00AF144A">
        <w:rPr>
          <w:sz w:val="52"/>
          <w:szCs w:val="52"/>
        </w:rPr>
        <w:t xml:space="preserve"> funds, equipment or materials</w:t>
      </w:r>
    </w:p>
    <w:p w14:paraId="4A08319C" w14:textId="77777777" w:rsidR="006F439B" w:rsidRPr="00AF144A" w:rsidRDefault="006F439B" w:rsidP="00BA33D2">
      <w:pPr>
        <w:pStyle w:val="Heading1"/>
        <w:spacing w:before="0" w:line="276" w:lineRule="auto"/>
        <w:jc w:val="both"/>
        <w:rPr>
          <w:sz w:val="52"/>
          <w:szCs w:val="52"/>
        </w:rPr>
      </w:pPr>
      <w:r w:rsidRPr="00AF144A">
        <w:rPr>
          <w:sz w:val="52"/>
          <w:szCs w:val="52"/>
        </w:rPr>
        <w:t>• Being under the influence of alcohol or drugs while performing volunteer duties</w:t>
      </w:r>
    </w:p>
    <w:p w14:paraId="16807BBC" w14:textId="287B382D" w:rsidR="006F439B" w:rsidRPr="00AF144A" w:rsidRDefault="006F439B" w:rsidP="00BA33D2">
      <w:pPr>
        <w:pStyle w:val="Heading1"/>
        <w:spacing w:before="0" w:line="276" w:lineRule="auto"/>
        <w:jc w:val="both"/>
        <w:rPr>
          <w:sz w:val="52"/>
          <w:szCs w:val="52"/>
        </w:rPr>
      </w:pPr>
      <w:r w:rsidRPr="00AF144A">
        <w:rPr>
          <w:sz w:val="52"/>
          <w:szCs w:val="52"/>
        </w:rPr>
        <w:t>• Any action or behaviour that causes harm to clients</w:t>
      </w:r>
      <w:r w:rsidR="00BB0F46">
        <w:rPr>
          <w:sz w:val="52"/>
          <w:szCs w:val="52"/>
        </w:rPr>
        <w:t>.</w:t>
      </w:r>
    </w:p>
    <w:p w14:paraId="7B2CE54C" w14:textId="0DB17412" w:rsidR="006F439B" w:rsidRPr="00AF144A" w:rsidRDefault="006F439B" w:rsidP="00BA33D2">
      <w:pPr>
        <w:pStyle w:val="Heading1"/>
        <w:spacing w:before="0" w:line="276" w:lineRule="auto"/>
        <w:jc w:val="both"/>
        <w:rPr>
          <w:sz w:val="52"/>
          <w:szCs w:val="52"/>
        </w:rPr>
      </w:pPr>
      <w:r w:rsidRPr="00AF144A">
        <w:rPr>
          <w:sz w:val="52"/>
          <w:szCs w:val="52"/>
        </w:rPr>
        <w:t>All volunteers are subject to a probation period as determined by their supervisor and as outlined</w:t>
      </w:r>
      <w:r w:rsidR="003B7557">
        <w:rPr>
          <w:sz w:val="52"/>
          <w:szCs w:val="52"/>
        </w:rPr>
        <w:t xml:space="preserve"> </w:t>
      </w:r>
      <w:r w:rsidRPr="00AF144A">
        <w:rPr>
          <w:sz w:val="52"/>
          <w:szCs w:val="52"/>
        </w:rPr>
        <w:t>In their position description. During this probation period, the following procedure may not apply</w:t>
      </w:r>
    </w:p>
    <w:p w14:paraId="161DC4AC" w14:textId="17D7EDD8" w:rsidR="006F439B" w:rsidRPr="00AF144A" w:rsidRDefault="006F439B" w:rsidP="00BA33D2">
      <w:pPr>
        <w:pStyle w:val="Heading1"/>
        <w:spacing w:before="0" w:line="276" w:lineRule="auto"/>
        <w:jc w:val="both"/>
        <w:rPr>
          <w:sz w:val="52"/>
          <w:szCs w:val="52"/>
        </w:rPr>
      </w:pPr>
      <w:r w:rsidRPr="00AF144A">
        <w:rPr>
          <w:sz w:val="52"/>
          <w:szCs w:val="52"/>
        </w:rPr>
        <w:lastRenderedPageBreak/>
        <w:t>As volunteers may only receive one or no warnings for improvement, depending on the severity of</w:t>
      </w:r>
      <w:r w:rsidR="007B1D86">
        <w:rPr>
          <w:sz w:val="52"/>
          <w:szCs w:val="52"/>
        </w:rPr>
        <w:t xml:space="preserve"> the</w:t>
      </w:r>
      <w:r w:rsidRPr="00AF144A">
        <w:rPr>
          <w:sz w:val="52"/>
          <w:szCs w:val="52"/>
        </w:rPr>
        <w:t xml:space="preserve"> issue. The following procedure applies in all other cases besides probation and the immediate</w:t>
      </w:r>
    </w:p>
    <w:p w14:paraId="423CFC24" w14:textId="3E51D66E" w:rsidR="006F439B" w:rsidRPr="00AF144A" w:rsidRDefault="006F439B" w:rsidP="00BA33D2">
      <w:pPr>
        <w:pStyle w:val="Heading1"/>
        <w:spacing w:before="0" w:line="276" w:lineRule="auto"/>
        <w:jc w:val="both"/>
        <w:rPr>
          <w:sz w:val="52"/>
          <w:szCs w:val="52"/>
        </w:rPr>
      </w:pPr>
      <w:r w:rsidRPr="00AF144A">
        <w:rPr>
          <w:sz w:val="52"/>
          <w:szCs w:val="52"/>
        </w:rPr>
        <w:t>Dismissal grounds listed above:</w:t>
      </w:r>
    </w:p>
    <w:p w14:paraId="306302CD" w14:textId="77BF3A64" w:rsidR="006F439B" w:rsidRPr="00AF144A" w:rsidRDefault="009405C4" w:rsidP="00BA33D2">
      <w:pPr>
        <w:pStyle w:val="Heading1"/>
        <w:spacing w:before="0" w:line="276" w:lineRule="auto"/>
        <w:jc w:val="both"/>
        <w:rPr>
          <w:sz w:val="52"/>
          <w:szCs w:val="52"/>
        </w:rPr>
      </w:pPr>
      <w:r w:rsidRPr="00C33A01">
        <w:rPr>
          <w:b/>
          <w:bCs/>
          <w:sz w:val="52"/>
          <w:szCs w:val="52"/>
        </w:rPr>
        <w:t>1.</w:t>
      </w:r>
      <w:r w:rsidR="00423B92">
        <w:rPr>
          <w:sz w:val="52"/>
          <w:szCs w:val="52"/>
        </w:rPr>
        <w:t xml:space="preserve"> Any</w:t>
      </w:r>
      <w:r w:rsidR="006F439B" w:rsidRPr="00AF144A">
        <w:rPr>
          <w:sz w:val="52"/>
          <w:szCs w:val="52"/>
        </w:rPr>
        <w:t xml:space="preserve"> instance of failure to meet the requirements of the role, behave within the boundaries</w:t>
      </w:r>
      <w:r w:rsidRPr="00AF144A">
        <w:rPr>
          <w:sz w:val="52"/>
          <w:szCs w:val="52"/>
        </w:rPr>
        <w:t xml:space="preserve"> </w:t>
      </w:r>
      <w:r w:rsidR="006F439B" w:rsidRPr="00AF144A">
        <w:rPr>
          <w:sz w:val="52"/>
          <w:szCs w:val="52"/>
        </w:rPr>
        <w:t>And Code of Conduct and/or misrepresent or contravene the mission of Volunteer</w:t>
      </w:r>
      <w:r w:rsidRPr="00AF144A">
        <w:rPr>
          <w:sz w:val="52"/>
          <w:szCs w:val="52"/>
        </w:rPr>
        <w:t xml:space="preserve"> (A.C.H.A)</w:t>
      </w:r>
      <w:r w:rsidR="006F439B" w:rsidRPr="00AF144A">
        <w:rPr>
          <w:sz w:val="52"/>
          <w:szCs w:val="52"/>
        </w:rPr>
        <w:t xml:space="preserve">Will be documented in the volunteer’s file using an Incident Report. Each occurrence will be Shared and followed-up with the volunteer. A plan will be created to </w:t>
      </w:r>
      <w:r w:rsidR="00A80FED" w:rsidRPr="00AF144A">
        <w:rPr>
          <w:sz w:val="52"/>
          <w:szCs w:val="52"/>
        </w:rPr>
        <w:t>improve</w:t>
      </w:r>
      <w:r w:rsidR="00E72391" w:rsidRPr="00AF144A">
        <w:rPr>
          <w:sz w:val="52"/>
          <w:szCs w:val="52"/>
        </w:rPr>
        <w:t xml:space="preserve"> </w:t>
      </w:r>
      <w:r w:rsidR="00A80FED" w:rsidRPr="00AF144A">
        <w:rPr>
          <w:sz w:val="52"/>
          <w:szCs w:val="52"/>
        </w:rPr>
        <w:t>behavior</w:t>
      </w:r>
      <w:r w:rsidR="006F439B" w:rsidRPr="00AF144A">
        <w:rPr>
          <w:sz w:val="52"/>
          <w:szCs w:val="52"/>
        </w:rPr>
        <w:t xml:space="preserve"> and Ensure instances aren’t repeated.</w:t>
      </w:r>
    </w:p>
    <w:p w14:paraId="2020D362" w14:textId="0A4B1BB2" w:rsidR="005A5F75" w:rsidRPr="00AF144A" w:rsidRDefault="005B4DB5" w:rsidP="00BA33D2">
      <w:pPr>
        <w:pStyle w:val="Heading1"/>
        <w:spacing w:before="0" w:line="276" w:lineRule="auto"/>
        <w:jc w:val="both"/>
        <w:rPr>
          <w:sz w:val="52"/>
          <w:szCs w:val="52"/>
        </w:rPr>
      </w:pPr>
      <w:r w:rsidRPr="000E7885">
        <w:rPr>
          <w:b/>
          <w:bCs/>
          <w:sz w:val="52"/>
          <w:szCs w:val="52"/>
        </w:rPr>
        <w:lastRenderedPageBreak/>
        <w:t>2</w:t>
      </w:r>
      <w:r w:rsidR="00E72391" w:rsidRPr="000E7885">
        <w:rPr>
          <w:b/>
          <w:bCs/>
          <w:sz w:val="52"/>
          <w:szCs w:val="52"/>
        </w:rPr>
        <w:t>.</w:t>
      </w:r>
      <w:r w:rsidR="000E7885">
        <w:rPr>
          <w:sz w:val="52"/>
          <w:szCs w:val="52"/>
        </w:rPr>
        <w:t xml:space="preserve"> If</w:t>
      </w:r>
      <w:r w:rsidR="006F439B" w:rsidRPr="00AF144A">
        <w:rPr>
          <w:sz w:val="52"/>
          <w:szCs w:val="52"/>
        </w:rPr>
        <w:t xml:space="preserve"> such occurrences are repetitive or frequent, the volunteer will be given a warning in person</w:t>
      </w:r>
      <w:r w:rsidR="00E72391" w:rsidRPr="00AF144A">
        <w:rPr>
          <w:sz w:val="52"/>
          <w:szCs w:val="52"/>
        </w:rPr>
        <w:t xml:space="preserve"> </w:t>
      </w:r>
      <w:r w:rsidR="006F439B" w:rsidRPr="00AF144A">
        <w:rPr>
          <w:sz w:val="52"/>
          <w:szCs w:val="52"/>
        </w:rPr>
        <w:t>And in writing. This warning will be recorded in the volunteer’s file.</w:t>
      </w:r>
    </w:p>
    <w:p w14:paraId="0CEFB96C" w14:textId="412DE6ED" w:rsidR="006F439B" w:rsidRPr="00AF144A" w:rsidRDefault="000E7885" w:rsidP="00BA33D2">
      <w:pPr>
        <w:pStyle w:val="Heading1"/>
        <w:spacing w:before="0" w:line="276" w:lineRule="auto"/>
        <w:jc w:val="both"/>
        <w:rPr>
          <w:sz w:val="52"/>
          <w:szCs w:val="52"/>
        </w:rPr>
      </w:pPr>
      <w:r>
        <w:rPr>
          <w:b/>
          <w:bCs/>
          <w:sz w:val="52"/>
          <w:szCs w:val="52"/>
        </w:rPr>
        <w:t xml:space="preserve">3. </w:t>
      </w:r>
      <w:r w:rsidRPr="00E54E0B">
        <w:rPr>
          <w:sz w:val="52"/>
          <w:szCs w:val="52"/>
        </w:rPr>
        <w:t>Depending</w:t>
      </w:r>
      <w:r w:rsidR="006F439B" w:rsidRPr="00AF144A">
        <w:rPr>
          <w:sz w:val="52"/>
          <w:szCs w:val="52"/>
        </w:rPr>
        <w:t xml:space="preserve"> on the severity of the issue, the number of warnings before termination will vary a Standard consideration should be 2 warnings, as the volunteer will be given opportunities to Improve after each and the failure to improve after the 2</w:t>
      </w:r>
      <w:r w:rsidR="006F439B" w:rsidRPr="00AF144A">
        <w:rPr>
          <w:sz w:val="52"/>
          <w:szCs w:val="52"/>
          <w:vertAlign w:val="superscript"/>
        </w:rPr>
        <w:t>nd</w:t>
      </w:r>
      <w:r w:rsidR="006F439B" w:rsidRPr="00AF144A">
        <w:rPr>
          <w:sz w:val="52"/>
          <w:szCs w:val="52"/>
        </w:rPr>
        <w:t xml:space="preserve"> warning would warrant dismissal.</w:t>
      </w:r>
    </w:p>
    <w:p w14:paraId="4963C505" w14:textId="73FDBA46" w:rsidR="006F439B" w:rsidRPr="00AF144A" w:rsidRDefault="002B5F37" w:rsidP="00BA33D2">
      <w:pPr>
        <w:pStyle w:val="Heading1"/>
        <w:spacing w:before="0" w:line="276" w:lineRule="auto"/>
        <w:jc w:val="both"/>
        <w:rPr>
          <w:sz w:val="52"/>
          <w:szCs w:val="52"/>
        </w:rPr>
      </w:pPr>
      <w:r w:rsidRPr="002B5F37">
        <w:rPr>
          <w:b/>
          <w:bCs/>
          <w:sz w:val="52"/>
          <w:szCs w:val="52"/>
        </w:rPr>
        <w:lastRenderedPageBreak/>
        <w:t>4</w:t>
      </w:r>
      <w:r>
        <w:rPr>
          <w:b/>
          <w:bCs/>
          <w:sz w:val="52"/>
          <w:szCs w:val="52"/>
        </w:rPr>
        <w:t xml:space="preserve">. </w:t>
      </w:r>
      <w:r w:rsidRPr="002B5F37">
        <w:rPr>
          <w:sz w:val="52"/>
          <w:szCs w:val="52"/>
        </w:rPr>
        <w:t>The</w:t>
      </w:r>
      <w:r w:rsidR="006F439B" w:rsidRPr="00AF144A">
        <w:rPr>
          <w:sz w:val="52"/>
          <w:szCs w:val="52"/>
        </w:rPr>
        <w:t xml:space="preserve"> duration between the last warning and informing a volunteer of their dismissal should be No more than 2 weeks – this depends on the volunteer’s engagement (daily, weekly, monthly, Occasional) and should still allow for</w:t>
      </w:r>
      <w:r w:rsidR="0052139E" w:rsidRPr="00AF144A">
        <w:rPr>
          <w:sz w:val="52"/>
          <w:szCs w:val="52"/>
        </w:rPr>
        <w:t xml:space="preserve"> </w:t>
      </w:r>
      <w:r w:rsidR="006F439B" w:rsidRPr="00AF144A">
        <w:rPr>
          <w:sz w:val="52"/>
          <w:szCs w:val="52"/>
        </w:rPr>
        <w:t>volunteers to improve behaviour and performance if Possible.</w:t>
      </w:r>
    </w:p>
    <w:p w14:paraId="16104DEF" w14:textId="63F56860" w:rsidR="006F439B" w:rsidRPr="00AF144A" w:rsidRDefault="00565D4C" w:rsidP="00BA33D2">
      <w:pPr>
        <w:pStyle w:val="Heading1"/>
        <w:spacing w:before="0" w:line="276" w:lineRule="auto"/>
        <w:jc w:val="both"/>
        <w:rPr>
          <w:sz w:val="52"/>
          <w:szCs w:val="52"/>
        </w:rPr>
      </w:pPr>
      <w:r>
        <w:rPr>
          <w:b/>
          <w:bCs/>
          <w:sz w:val="52"/>
          <w:szCs w:val="52"/>
        </w:rPr>
        <w:t>5.</w:t>
      </w:r>
      <w:r>
        <w:rPr>
          <w:sz w:val="52"/>
          <w:szCs w:val="52"/>
        </w:rPr>
        <w:t xml:space="preserve"> An</w:t>
      </w:r>
      <w:r w:rsidR="006F439B" w:rsidRPr="00AF144A">
        <w:rPr>
          <w:sz w:val="52"/>
          <w:szCs w:val="52"/>
        </w:rPr>
        <w:t xml:space="preserve"> appointment should be scheduled to inform the volunteer of the decision to dismiss them In person – present at this meeting will be the direct coordinator of this volunteer and one</w:t>
      </w:r>
      <w:r w:rsidR="00EB7696">
        <w:rPr>
          <w:sz w:val="52"/>
          <w:szCs w:val="52"/>
        </w:rPr>
        <w:t xml:space="preserve"> </w:t>
      </w:r>
      <w:r w:rsidR="006F439B" w:rsidRPr="00AF144A">
        <w:rPr>
          <w:sz w:val="52"/>
          <w:szCs w:val="52"/>
        </w:rPr>
        <w:t>Other member of senior staff. The volunteer is invited to</w:t>
      </w:r>
      <w:r w:rsidR="009D4F2C" w:rsidRPr="00AF144A">
        <w:rPr>
          <w:sz w:val="52"/>
          <w:szCs w:val="52"/>
        </w:rPr>
        <w:t xml:space="preserve"> </w:t>
      </w:r>
      <w:r w:rsidR="006F439B" w:rsidRPr="00AF144A">
        <w:rPr>
          <w:sz w:val="52"/>
          <w:szCs w:val="52"/>
        </w:rPr>
        <w:t>Bring another volunteer or any other person for support Purposes. This meeting is to inform the volunteer of The decision, not to discuss or potentially change the Decision.</w:t>
      </w:r>
    </w:p>
    <w:p w14:paraId="1C9EA970" w14:textId="580612BB" w:rsidR="006F439B" w:rsidRPr="00AF144A" w:rsidRDefault="00590FA6" w:rsidP="00BA33D2">
      <w:pPr>
        <w:pStyle w:val="Heading1"/>
        <w:spacing w:before="0" w:line="276" w:lineRule="auto"/>
        <w:jc w:val="both"/>
        <w:rPr>
          <w:sz w:val="52"/>
          <w:szCs w:val="52"/>
        </w:rPr>
      </w:pPr>
      <w:r w:rsidRPr="00590FA6">
        <w:rPr>
          <w:b/>
          <w:bCs/>
          <w:sz w:val="52"/>
          <w:szCs w:val="52"/>
        </w:rPr>
        <w:lastRenderedPageBreak/>
        <w:t>6.</w:t>
      </w:r>
      <w:r>
        <w:rPr>
          <w:sz w:val="52"/>
          <w:szCs w:val="52"/>
        </w:rPr>
        <w:t xml:space="preserve"> The</w:t>
      </w:r>
      <w:r w:rsidR="006F439B" w:rsidRPr="00AF144A">
        <w:rPr>
          <w:sz w:val="52"/>
          <w:szCs w:val="52"/>
        </w:rPr>
        <w:t xml:space="preserve"> volunteer should be supplied with a confirmation</w:t>
      </w:r>
      <w:r w:rsidR="009D4F2C" w:rsidRPr="00AF144A">
        <w:rPr>
          <w:sz w:val="52"/>
          <w:szCs w:val="52"/>
        </w:rPr>
        <w:t xml:space="preserve"> </w:t>
      </w:r>
      <w:r w:rsidR="006F439B" w:rsidRPr="00AF144A">
        <w:rPr>
          <w:sz w:val="52"/>
          <w:szCs w:val="52"/>
        </w:rPr>
        <w:t xml:space="preserve">Of their termination in the form of a Dismissal </w:t>
      </w:r>
      <w:r w:rsidR="00A80FED" w:rsidRPr="00AF144A">
        <w:rPr>
          <w:sz w:val="52"/>
          <w:szCs w:val="52"/>
        </w:rPr>
        <w:t>Letter, Signed</w:t>
      </w:r>
      <w:r w:rsidR="006F439B" w:rsidRPr="00AF144A">
        <w:rPr>
          <w:sz w:val="52"/>
          <w:szCs w:val="52"/>
        </w:rPr>
        <w:t xml:space="preserve"> by their supervisor and the Executive </w:t>
      </w:r>
      <w:r w:rsidR="00A80FED" w:rsidRPr="00AF144A">
        <w:rPr>
          <w:sz w:val="52"/>
          <w:szCs w:val="52"/>
        </w:rPr>
        <w:t>Director. Your</w:t>
      </w:r>
      <w:r w:rsidR="006F439B" w:rsidRPr="00AF144A">
        <w:rPr>
          <w:sz w:val="52"/>
          <w:szCs w:val="52"/>
        </w:rPr>
        <w:t xml:space="preserve"> dismissal policy should be clear</w:t>
      </w:r>
      <w:r w:rsidR="00AA24FD" w:rsidRPr="00AF144A">
        <w:rPr>
          <w:sz w:val="52"/>
          <w:szCs w:val="52"/>
        </w:rPr>
        <w:t xml:space="preserve"> </w:t>
      </w:r>
      <w:r w:rsidR="006F439B" w:rsidRPr="00AF144A">
        <w:rPr>
          <w:sz w:val="52"/>
          <w:szCs w:val="52"/>
        </w:rPr>
        <w:t>And succinct; don’t dance around The topic as volunteers need to know Clearly what could get them dismissed, And</w:t>
      </w:r>
      <w:r w:rsidR="00E65D72" w:rsidRPr="00AF144A">
        <w:rPr>
          <w:sz w:val="52"/>
          <w:szCs w:val="52"/>
        </w:rPr>
        <w:t xml:space="preserve"> </w:t>
      </w:r>
      <w:r w:rsidR="006F439B" w:rsidRPr="00AF144A">
        <w:rPr>
          <w:sz w:val="52"/>
          <w:szCs w:val="52"/>
        </w:rPr>
        <w:t xml:space="preserve">what the process looks like. </w:t>
      </w:r>
    </w:p>
    <w:p w14:paraId="0AD8D3C8" w14:textId="689DBAB7" w:rsidR="006F439B" w:rsidRPr="00AF144A" w:rsidRDefault="006F439B" w:rsidP="00BA33D2">
      <w:pPr>
        <w:pStyle w:val="Heading1"/>
        <w:spacing w:before="0" w:line="276" w:lineRule="auto"/>
        <w:jc w:val="both"/>
        <w:rPr>
          <w:sz w:val="52"/>
          <w:szCs w:val="52"/>
        </w:rPr>
      </w:pPr>
    </w:p>
    <w:p w14:paraId="5CE0A5E0" w14:textId="6A6D040B" w:rsidR="00C861D9" w:rsidRDefault="004022AF" w:rsidP="00BA33D2">
      <w:pPr>
        <w:pStyle w:val="Heading1"/>
        <w:spacing w:before="0" w:line="276" w:lineRule="auto"/>
        <w:jc w:val="both"/>
        <w:rPr>
          <w:sz w:val="52"/>
          <w:szCs w:val="52"/>
        </w:rPr>
      </w:pPr>
      <w:r>
        <w:rPr>
          <w:sz w:val="52"/>
          <w:szCs w:val="52"/>
        </w:rPr>
        <w:t>We welcome every body to join us and volunteer whenever</w:t>
      </w:r>
      <w:r w:rsidR="00F40F8B">
        <w:rPr>
          <w:sz w:val="52"/>
          <w:szCs w:val="52"/>
        </w:rPr>
        <w:t xml:space="preserve"> feels like at any given place you're. We love you and may God bless you.</w:t>
      </w:r>
    </w:p>
    <w:p w14:paraId="73410D88" w14:textId="21B11E0F" w:rsidR="00F20538" w:rsidRDefault="00F20538" w:rsidP="00F20538"/>
    <w:p w14:paraId="22DADE79" w14:textId="77777777" w:rsidR="00F20538" w:rsidRPr="00F20538" w:rsidRDefault="00F20538" w:rsidP="00F20538"/>
    <w:p w14:paraId="53082610" w14:textId="693FE234" w:rsidR="00640009" w:rsidRPr="00F20538" w:rsidRDefault="008B0B9D" w:rsidP="00640009">
      <w:pPr>
        <w:rPr>
          <w:rFonts w:ascii="Baguet Script" w:hAnsi="Baguet Script"/>
          <w:b/>
          <w:bCs/>
          <w:color w:val="0070C0"/>
        </w:rPr>
      </w:pPr>
      <w:r w:rsidRPr="00F20538">
        <w:rPr>
          <w:rFonts w:ascii="Baguet Script" w:hAnsi="Baguet Script"/>
          <w:b/>
          <w:bCs/>
          <w:color w:val="0070C0"/>
        </w:rPr>
        <w:t xml:space="preserve">Written and organised by the   C.E.O. </w:t>
      </w:r>
      <w:r w:rsidR="004F3D54" w:rsidRPr="00F20538">
        <w:rPr>
          <w:rFonts w:ascii="Baguet Script" w:hAnsi="Baguet Script"/>
          <w:b/>
          <w:bCs/>
          <w:color w:val="0070C0"/>
        </w:rPr>
        <w:t>Ayeta charitable hands Africa.</w:t>
      </w:r>
    </w:p>
    <w:p w14:paraId="52D5DA01" w14:textId="5952CF3C" w:rsidR="004F3D54" w:rsidRDefault="00417AC6" w:rsidP="00640009">
      <w:pPr>
        <w:rPr>
          <w:rFonts w:ascii="Baguet Script" w:hAnsi="Baguet Script"/>
          <w:b/>
          <w:bCs/>
          <w:color w:val="0070C0"/>
        </w:rPr>
      </w:pPr>
      <w:r w:rsidRPr="00F20538">
        <w:rPr>
          <w:rFonts w:ascii="Baguet Script" w:hAnsi="Baguet Script"/>
          <w:b/>
          <w:bCs/>
          <w:color w:val="0070C0"/>
        </w:rPr>
        <w:t>MAYANJA JACKSON.</w:t>
      </w:r>
    </w:p>
    <w:p w14:paraId="58E5047E" w14:textId="6FAA5AF5" w:rsidR="00F20538" w:rsidRDefault="00F20538" w:rsidP="00640009">
      <w:pPr>
        <w:rPr>
          <w:rFonts w:ascii="Baguet Script" w:hAnsi="Baguet Script"/>
          <w:b/>
          <w:bCs/>
          <w:color w:val="0070C0"/>
        </w:rPr>
      </w:pPr>
      <w:r>
        <w:rPr>
          <w:rFonts w:ascii="Baguet Script" w:hAnsi="Baguet Script"/>
          <w:b/>
          <w:bCs/>
          <w:color w:val="0070C0"/>
        </w:rPr>
        <w:t>Email</w:t>
      </w:r>
      <w:r w:rsidR="008E214E">
        <w:rPr>
          <w:rFonts w:ascii="Baguet Script" w:hAnsi="Baguet Script"/>
          <w:b/>
          <w:bCs/>
          <w:color w:val="0070C0"/>
        </w:rPr>
        <w:t xml:space="preserve">: </w:t>
      </w:r>
      <w:hyperlink r:id="rId8" w:history="1">
        <w:r w:rsidR="008E214E" w:rsidRPr="001D250D">
          <w:rPr>
            <w:rStyle w:val="Hyperlink"/>
            <w:rFonts w:ascii="Baguet Script" w:hAnsi="Baguet Script"/>
            <w:b/>
            <w:bCs/>
          </w:rPr>
          <w:t>mayanjaj396@gmail.com</w:t>
        </w:r>
      </w:hyperlink>
    </w:p>
    <w:p w14:paraId="4A73146F" w14:textId="1BFE2E13" w:rsidR="008E214E" w:rsidRPr="00F20538" w:rsidRDefault="008E214E" w:rsidP="00640009">
      <w:pPr>
        <w:rPr>
          <w:rFonts w:ascii="Baguet Script" w:hAnsi="Baguet Script"/>
          <w:b/>
          <w:bCs/>
          <w:color w:val="0070C0"/>
        </w:rPr>
      </w:pPr>
      <w:r>
        <w:rPr>
          <w:rFonts w:ascii="Baguet Script" w:hAnsi="Baguet Script"/>
          <w:b/>
          <w:bCs/>
          <w:color w:val="0070C0"/>
        </w:rPr>
        <w:t>Contact: +256</w:t>
      </w:r>
      <w:r w:rsidR="007D39DA">
        <w:rPr>
          <w:rFonts w:ascii="Baguet Script" w:hAnsi="Baguet Script"/>
          <w:b/>
          <w:bCs/>
          <w:color w:val="0070C0"/>
        </w:rPr>
        <w:t>756</w:t>
      </w:r>
      <w:r>
        <w:rPr>
          <w:rFonts w:ascii="Baguet Script" w:hAnsi="Baguet Script"/>
          <w:b/>
          <w:bCs/>
          <w:color w:val="0070C0"/>
        </w:rPr>
        <w:t>341107</w:t>
      </w:r>
    </w:p>
    <w:sectPr w:rsidR="008E214E" w:rsidRPr="00F20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E9F1" w14:textId="77777777" w:rsidR="00506D68" w:rsidRDefault="00506D68" w:rsidP="00EA3D56">
      <w:pPr>
        <w:spacing w:after="0" w:line="240" w:lineRule="auto"/>
      </w:pPr>
      <w:r>
        <w:separator/>
      </w:r>
    </w:p>
  </w:endnote>
  <w:endnote w:type="continuationSeparator" w:id="0">
    <w:p w14:paraId="78E1A66E" w14:textId="77777777" w:rsidR="00506D68" w:rsidRDefault="00506D68" w:rsidP="00EA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Baguet Script">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C28C" w14:textId="77777777" w:rsidR="00506D68" w:rsidRDefault="00506D68" w:rsidP="00EA3D56">
      <w:pPr>
        <w:spacing w:after="0" w:line="240" w:lineRule="auto"/>
      </w:pPr>
      <w:r>
        <w:separator/>
      </w:r>
    </w:p>
  </w:footnote>
  <w:footnote w:type="continuationSeparator" w:id="0">
    <w:p w14:paraId="54D9BBAA" w14:textId="77777777" w:rsidR="00506D68" w:rsidRDefault="00506D68" w:rsidP="00EA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65EC"/>
    <w:multiLevelType w:val="hybridMultilevel"/>
    <w:tmpl w:val="C83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42E78"/>
    <w:multiLevelType w:val="hybridMultilevel"/>
    <w:tmpl w:val="D640DF78"/>
    <w:lvl w:ilvl="0" w:tplc="FFFFFFFF">
      <w:start w:val="1"/>
      <w:numFmt w:val="decimal"/>
      <w:lvlText w:val="%1."/>
      <w:lvlJc w:val="left"/>
      <w:pPr>
        <w:ind w:left="726" w:hanging="3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2A03"/>
    <w:multiLevelType w:val="hybridMultilevel"/>
    <w:tmpl w:val="00A2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981953">
    <w:abstractNumId w:val="1"/>
  </w:num>
  <w:num w:numId="2" w16cid:durableId="1988825900">
    <w:abstractNumId w:val="0"/>
  </w:num>
  <w:num w:numId="3" w16cid:durableId="10677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D9"/>
    <w:rsid w:val="00005B34"/>
    <w:rsid w:val="00005B85"/>
    <w:rsid w:val="0001016D"/>
    <w:rsid w:val="000166D6"/>
    <w:rsid w:val="00022F7A"/>
    <w:rsid w:val="00033498"/>
    <w:rsid w:val="00033BF2"/>
    <w:rsid w:val="00035A7F"/>
    <w:rsid w:val="000430A8"/>
    <w:rsid w:val="00043CBF"/>
    <w:rsid w:val="00046ED2"/>
    <w:rsid w:val="0005531D"/>
    <w:rsid w:val="00061793"/>
    <w:rsid w:val="00061BC6"/>
    <w:rsid w:val="00065932"/>
    <w:rsid w:val="00067EE4"/>
    <w:rsid w:val="000700FA"/>
    <w:rsid w:val="0008447B"/>
    <w:rsid w:val="00086B01"/>
    <w:rsid w:val="000B2EA3"/>
    <w:rsid w:val="000B6539"/>
    <w:rsid w:val="000C6148"/>
    <w:rsid w:val="000D25EB"/>
    <w:rsid w:val="000D5F6D"/>
    <w:rsid w:val="000D7757"/>
    <w:rsid w:val="000E0F0E"/>
    <w:rsid w:val="000E7885"/>
    <w:rsid w:val="00102ABE"/>
    <w:rsid w:val="00105252"/>
    <w:rsid w:val="00105392"/>
    <w:rsid w:val="00117E95"/>
    <w:rsid w:val="00130971"/>
    <w:rsid w:val="00131098"/>
    <w:rsid w:val="0013324A"/>
    <w:rsid w:val="00133AAA"/>
    <w:rsid w:val="00133E0C"/>
    <w:rsid w:val="00141B7B"/>
    <w:rsid w:val="001422C5"/>
    <w:rsid w:val="001501CD"/>
    <w:rsid w:val="00157337"/>
    <w:rsid w:val="00160F73"/>
    <w:rsid w:val="0016783E"/>
    <w:rsid w:val="001724E2"/>
    <w:rsid w:val="00173778"/>
    <w:rsid w:val="00181DA1"/>
    <w:rsid w:val="0019546D"/>
    <w:rsid w:val="001A519C"/>
    <w:rsid w:val="001B1AA5"/>
    <w:rsid w:val="001C1C05"/>
    <w:rsid w:val="001C4187"/>
    <w:rsid w:val="001C4352"/>
    <w:rsid w:val="001C7211"/>
    <w:rsid w:val="001D1E52"/>
    <w:rsid w:val="001E1729"/>
    <w:rsid w:val="001E2CB9"/>
    <w:rsid w:val="001E41E5"/>
    <w:rsid w:val="001E5440"/>
    <w:rsid w:val="001E7E76"/>
    <w:rsid w:val="001F7B30"/>
    <w:rsid w:val="001F7D1A"/>
    <w:rsid w:val="002026AE"/>
    <w:rsid w:val="002051C7"/>
    <w:rsid w:val="00205F8F"/>
    <w:rsid w:val="002157F4"/>
    <w:rsid w:val="00217BDB"/>
    <w:rsid w:val="00220C3A"/>
    <w:rsid w:val="002264D7"/>
    <w:rsid w:val="00235B6C"/>
    <w:rsid w:val="00240DB1"/>
    <w:rsid w:val="00241F4B"/>
    <w:rsid w:val="002474C6"/>
    <w:rsid w:val="00261913"/>
    <w:rsid w:val="00264472"/>
    <w:rsid w:val="00294C09"/>
    <w:rsid w:val="002956F0"/>
    <w:rsid w:val="00297482"/>
    <w:rsid w:val="002B5F37"/>
    <w:rsid w:val="002B7DCA"/>
    <w:rsid w:val="002C4CC6"/>
    <w:rsid w:val="002C6B06"/>
    <w:rsid w:val="002D0E72"/>
    <w:rsid w:val="002D58AE"/>
    <w:rsid w:val="002F0500"/>
    <w:rsid w:val="002F455B"/>
    <w:rsid w:val="003029E9"/>
    <w:rsid w:val="003110B9"/>
    <w:rsid w:val="00311C40"/>
    <w:rsid w:val="003247B4"/>
    <w:rsid w:val="00330062"/>
    <w:rsid w:val="0033118A"/>
    <w:rsid w:val="00332CC1"/>
    <w:rsid w:val="0033537A"/>
    <w:rsid w:val="00347FB2"/>
    <w:rsid w:val="003528C7"/>
    <w:rsid w:val="00361752"/>
    <w:rsid w:val="00363601"/>
    <w:rsid w:val="00365A07"/>
    <w:rsid w:val="0037045C"/>
    <w:rsid w:val="00370CC9"/>
    <w:rsid w:val="003713B9"/>
    <w:rsid w:val="0037423E"/>
    <w:rsid w:val="003750E0"/>
    <w:rsid w:val="00376AD3"/>
    <w:rsid w:val="00390521"/>
    <w:rsid w:val="00391C59"/>
    <w:rsid w:val="00392F9C"/>
    <w:rsid w:val="003966FA"/>
    <w:rsid w:val="003A10E7"/>
    <w:rsid w:val="003B1CBF"/>
    <w:rsid w:val="003B2907"/>
    <w:rsid w:val="003B2DDD"/>
    <w:rsid w:val="003B7557"/>
    <w:rsid w:val="003B7847"/>
    <w:rsid w:val="003C17EB"/>
    <w:rsid w:val="003C5A01"/>
    <w:rsid w:val="003C6149"/>
    <w:rsid w:val="003D1AD0"/>
    <w:rsid w:val="003D65D7"/>
    <w:rsid w:val="003E5163"/>
    <w:rsid w:val="003F08EC"/>
    <w:rsid w:val="003F3431"/>
    <w:rsid w:val="003F64CE"/>
    <w:rsid w:val="004009E3"/>
    <w:rsid w:val="004013FA"/>
    <w:rsid w:val="004022AF"/>
    <w:rsid w:val="00403AFC"/>
    <w:rsid w:val="004060E6"/>
    <w:rsid w:val="00410426"/>
    <w:rsid w:val="00414B00"/>
    <w:rsid w:val="00417AC6"/>
    <w:rsid w:val="00423B92"/>
    <w:rsid w:val="00427B74"/>
    <w:rsid w:val="00430594"/>
    <w:rsid w:val="00432843"/>
    <w:rsid w:val="00443375"/>
    <w:rsid w:val="00447EA5"/>
    <w:rsid w:val="00461382"/>
    <w:rsid w:val="00464E4C"/>
    <w:rsid w:val="00471BBB"/>
    <w:rsid w:val="004757FC"/>
    <w:rsid w:val="00482426"/>
    <w:rsid w:val="004940DA"/>
    <w:rsid w:val="004948D4"/>
    <w:rsid w:val="004A0CB8"/>
    <w:rsid w:val="004A38E3"/>
    <w:rsid w:val="004A74F1"/>
    <w:rsid w:val="004B0DDB"/>
    <w:rsid w:val="004B1D44"/>
    <w:rsid w:val="004B48AB"/>
    <w:rsid w:val="004B6076"/>
    <w:rsid w:val="004C078D"/>
    <w:rsid w:val="004C35DA"/>
    <w:rsid w:val="004C7A68"/>
    <w:rsid w:val="004D302F"/>
    <w:rsid w:val="004D37B5"/>
    <w:rsid w:val="004E09C0"/>
    <w:rsid w:val="004E3659"/>
    <w:rsid w:val="004F0880"/>
    <w:rsid w:val="004F394F"/>
    <w:rsid w:val="004F3D54"/>
    <w:rsid w:val="004F4023"/>
    <w:rsid w:val="0050172B"/>
    <w:rsid w:val="005017AB"/>
    <w:rsid w:val="00506D68"/>
    <w:rsid w:val="00506FFD"/>
    <w:rsid w:val="00516C32"/>
    <w:rsid w:val="0052139E"/>
    <w:rsid w:val="00521F53"/>
    <w:rsid w:val="00524668"/>
    <w:rsid w:val="00537ED0"/>
    <w:rsid w:val="005426BD"/>
    <w:rsid w:val="00551DCB"/>
    <w:rsid w:val="005573B0"/>
    <w:rsid w:val="00564D8E"/>
    <w:rsid w:val="005653EB"/>
    <w:rsid w:val="00565D4C"/>
    <w:rsid w:val="0057503E"/>
    <w:rsid w:val="00590FA6"/>
    <w:rsid w:val="00597FCA"/>
    <w:rsid w:val="005A2D5F"/>
    <w:rsid w:val="005A5F75"/>
    <w:rsid w:val="005A6CB9"/>
    <w:rsid w:val="005A723F"/>
    <w:rsid w:val="005B2E26"/>
    <w:rsid w:val="005B4DB5"/>
    <w:rsid w:val="005B5903"/>
    <w:rsid w:val="005C298B"/>
    <w:rsid w:val="005D15AF"/>
    <w:rsid w:val="005D18E1"/>
    <w:rsid w:val="005D3BE2"/>
    <w:rsid w:val="005E1CF1"/>
    <w:rsid w:val="005E2E5C"/>
    <w:rsid w:val="005E5048"/>
    <w:rsid w:val="005E5789"/>
    <w:rsid w:val="005E6B55"/>
    <w:rsid w:val="005F7C19"/>
    <w:rsid w:val="005F7F98"/>
    <w:rsid w:val="00605925"/>
    <w:rsid w:val="0062045C"/>
    <w:rsid w:val="0062129E"/>
    <w:rsid w:val="00624A0A"/>
    <w:rsid w:val="00633288"/>
    <w:rsid w:val="00637AE5"/>
    <w:rsid w:val="00640009"/>
    <w:rsid w:val="0065534D"/>
    <w:rsid w:val="006624D1"/>
    <w:rsid w:val="006636C5"/>
    <w:rsid w:val="006711F9"/>
    <w:rsid w:val="006750E7"/>
    <w:rsid w:val="0069016F"/>
    <w:rsid w:val="00690961"/>
    <w:rsid w:val="00695436"/>
    <w:rsid w:val="006A0E05"/>
    <w:rsid w:val="006A2AE1"/>
    <w:rsid w:val="006A72EE"/>
    <w:rsid w:val="006B4477"/>
    <w:rsid w:val="006B5089"/>
    <w:rsid w:val="006C1751"/>
    <w:rsid w:val="006C241B"/>
    <w:rsid w:val="006C4E82"/>
    <w:rsid w:val="006C7322"/>
    <w:rsid w:val="006D40B4"/>
    <w:rsid w:val="006D7434"/>
    <w:rsid w:val="006E314F"/>
    <w:rsid w:val="006E6F2B"/>
    <w:rsid w:val="006E7242"/>
    <w:rsid w:val="006E7AC0"/>
    <w:rsid w:val="006F439B"/>
    <w:rsid w:val="006F7E53"/>
    <w:rsid w:val="00704734"/>
    <w:rsid w:val="007140EA"/>
    <w:rsid w:val="00720B8E"/>
    <w:rsid w:val="00721D52"/>
    <w:rsid w:val="00723AF8"/>
    <w:rsid w:val="00737DEA"/>
    <w:rsid w:val="007449B8"/>
    <w:rsid w:val="00753861"/>
    <w:rsid w:val="00756823"/>
    <w:rsid w:val="00757E37"/>
    <w:rsid w:val="007667BF"/>
    <w:rsid w:val="0076727A"/>
    <w:rsid w:val="0076797E"/>
    <w:rsid w:val="007724F8"/>
    <w:rsid w:val="00784378"/>
    <w:rsid w:val="00797452"/>
    <w:rsid w:val="007A1E1C"/>
    <w:rsid w:val="007A3D20"/>
    <w:rsid w:val="007A5125"/>
    <w:rsid w:val="007A6CD8"/>
    <w:rsid w:val="007B1869"/>
    <w:rsid w:val="007B1D86"/>
    <w:rsid w:val="007C0A43"/>
    <w:rsid w:val="007C0D68"/>
    <w:rsid w:val="007C72B4"/>
    <w:rsid w:val="007D39DA"/>
    <w:rsid w:val="007E074A"/>
    <w:rsid w:val="007E468E"/>
    <w:rsid w:val="007E53DB"/>
    <w:rsid w:val="007E69F4"/>
    <w:rsid w:val="007F047A"/>
    <w:rsid w:val="00806125"/>
    <w:rsid w:val="0081208F"/>
    <w:rsid w:val="00813863"/>
    <w:rsid w:val="00820345"/>
    <w:rsid w:val="00821BEC"/>
    <w:rsid w:val="00823222"/>
    <w:rsid w:val="00824059"/>
    <w:rsid w:val="008320E8"/>
    <w:rsid w:val="00843DFB"/>
    <w:rsid w:val="0085042C"/>
    <w:rsid w:val="00850460"/>
    <w:rsid w:val="00850B19"/>
    <w:rsid w:val="0085216F"/>
    <w:rsid w:val="008570CE"/>
    <w:rsid w:val="008637ED"/>
    <w:rsid w:val="0086420C"/>
    <w:rsid w:val="00873178"/>
    <w:rsid w:val="008750DE"/>
    <w:rsid w:val="00886AB6"/>
    <w:rsid w:val="00886C8B"/>
    <w:rsid w:val="00890E07"/>
    <w:rsid w:val="008960A5"/>
    <w:rsid w:val="008A1524"/>
    <w:rsid w:val="008B0B9D"/>
    <w:rsid w:val="008B6C86"/>
    <w:rsid w:val="008D7355"/>
    <w:rsid w:val="008E214E"/>
    <w:rsid w:val="008E333A"/>
    <w:rsid w:val="008F1252"/>
    <w:rsid w:val="008F4172"/>
    <w:rsid w:val="009028EF"/>
    <w:rsid w:val="0090462C"/>
    <w:rsid w:val="009140B6"/>
    <w:rsid w:val="00915CBE"/>
    <w:rsid w:val="00916828"/>
    <w:rsid w:val="0092167D"/>
    <w:rsid w:val="009246FC"/>
    <w:rsid w:val="00926ECE"/>
    <w:rsid w:val="0092731D"/>
    <w:rsid w:val="009405C4"/>
    <w:rsid w:val="00942531"/>
    <w:rsid w:val="0094265D"/>
    <w:rsid w:val="00945001"/>
    <w:rsid w:val="009453AB"/>
    <w:rsid w:val="00945E29"/>
    <w:rsid w:val="00947E34"/>
    <w:rsid w:val="009545CB"/>
    <w:rsid w:val="00962F6F"/>
    <w:rsid w:val="00967850"/>
    <w:rsid w:val="00967899"/>
    <w:rsid w:val="0097611A"/>
    <w:rsid w:val="00981C7E"/>
    <w:rsid w:val="009933CC"/>
    <w:rsid w:val="00994A1F"/>
    <w:rsid w:val="009A1D5E"/>
    <w:rsid w:val="009A6D3D"/>
    <w:rsid w:val="009C0B9F"/>
    <w:rsid w:val="009C27FA"/>
    <w:rsid w:val="009C3633"/>
    <w:rsid w:val="009C429A"/>
    <w:rsid w:val="009C4CCC"/>
    <w:rsid w:val="009D3E38"/>
    <w:rsid w:val="009D4F2C"/>
    <w:rsid w:val="009D6E92"/>
    <w:rsid w:val="009E03E0"/>
    <w:rsid w:val="009E3EC6"/>
    <w:rsid w:val="009E49DF"/>
    <w:rsid w:val="009E51EF"/>
    <w:rsid w:val="009E70C4"/>
    <w:rsid w:val="009E7607"/>
    <w:rsid w:val="009F1D3E"/>
    <w:rsid w:val="009F7858"/>
    <w:rsid w:val="00A01B40"/>
    <w:rsid w:val="00A035B3"/>
    <w:rsid w:val="00A052E9"/>
    <w:rsid w:val="00A074F5"/>
    <w:rsid w:val="00A11183"/>
    <w:rsid w:val="00A11398"/>
    <w:rsid w:val="00A136AF"/>
    <w:rsid w:val="00A13E85"/>
    <w:rsid w:val="00A27017"/>
    <w:rsid w:val="00A379DE"/>
    <w:rsid w:val="00A423D2"/>
    <w:rsid w:val="00A46DF9"/>
    <w:rsid w:val="00A46E4B"/>
    <w:rsid w:val="00A5140D"/>
    <w:rsid w:val="00A63C45"/>
    <w:rsid w:val="00A703BE"/>
    <w:rsid w:val="00A72D64"/>
    <w:rsid w:val="00A80FED"/>
    <w:rsid w:val="00A844C2"/>
    <w:rsid w:val="00A90FB4"/>
    <w:rsid w:val="00A93F4E"/>
    <w:rsid w:val="00A9723E"/>
    <w:rsid w:val="00A97EF0"/>
    <w:rsid w:val="00AA24FD"/>
    <w:rsid w:val="00AA2FE6"/>
    <w:rsid w:val="00AC429B"/>
    <w:rsid w:val="00AC5AEC"/>
    <w:rsid w:val="00AC5B24"/>
    <w:rsid w:val="00AD42EC"/>
    <w:rsid w:val="00AE13C3"/>
    <w:rsid w:val="00AE1BCA"/>
    <w:rsid w:val="00AF144A"/>
    <w:rsid w:val="00AF3E20"/>
    <w:rsid w:val="00B02FDD"/>
    <w:rsid w:val="00B14FF4"/>
    <w:rsid w:val="00B174D5"/>
    <w:rsid w:val="00B20924"/>
    <w:rsid w:val="00B266D8"/>
    <w:rsid w:val="00B34E5A"/>
    <w:rsid w:val="00B4385C"/>
    <w:rsid w:val="00B55415"/>
    <w:rsid w:val="00B57511"/>
    <w:rsid w:val="00B61F51"/>
    <w:rsid w:val="00B65EED"/>
    <w:rsid w:val="00B67F6B"/>
    <w:rsid w:val="00B73AA8"/>
    <w:rsid w:val="00B82A55"/>
    <w:rsid w:val="00B82EA5"/>
    <w:rsid w:val="00B85BAC"/>
    <w:rsid w:val="00B87A83"/>
    <w:rsid w:val="00BA19E4"/>
    <w:rsid w:val="00BA33D2"/>
    <w:rsid w:val="00BB0F46"/>
    <w:rsid w:val="00BC01B3"/>
    <w:rsid w:val="00BC1BCE"/>
    <w:rsid w:val="00BD1D8C"/>
    <w:rsid w:val="00BD6A97"/>
    <w:rsid w:val="00BE207D"/>
    <w:rsid w:val="00BE49A3"/>
    <w:rsid w:val="00BE60B9"/>
    <w:rsid w:val="00BE6969"/>
    <w:rsid w:val="00BF6357"/>
    <w:rsid w:val="00BF64E2"/>
    <w:rsid w:val="00BF7572"/>
    <w:rsid w:val="00C02BC9"/>
    <w:rsid w:val="00C037CC"/>
    <w:rsid w:val="00C04208"/>
    <w:rsid w:val="00C07C85"/>
    <w:rsid w:val="00C11C11"/>
    <w:rsid w:val="00C175C8"/>
    <w:rsid w:val="00C2003D"/>
    <w:rsid w:val="00C2124F"/>
    <w:rsid w:val="00C2184E"/>
    <w:rsid w:val="00C308CC"/>
    <w:rsid w:val="00C3350F"/>
    <w:rsid w:val="00C33A01"/>
    <w:rsid w:val="00C42319"/>
    <w:rsid w:val="00C51E99"/>
    <w:rsid w:val="00C60B0E"/>
    <w:rsid w:val="00C6176B"/>
    <w:rsid w:val="00C619CA"/>
    <w:rsid w:val="00C63BB1"/>
    <w:rsid w:val="00C67CAB"/>
    <w:rsid w:val="00C73EA7"/>
    <w:rsid w:val="00C76514"/>
    <w:rsid w:val="00C80708"/>
    <w:rsid w:val="00C81170"/>
    <w:rsid w:val="00C828AC"/>
    <w:rsid w:val="00C83FB4"/>
    <w:rsid w:val="00C84BCE"/>
    <w:rsid w:val="00C861D9"/>
    <w:rsid w:val="00C93029"/>
    <w:rsid w:val="00CA21D6"/>
    <w:rsid w:val="00CB2977"/>
    <w:rsid w:val="00CC113B"/>
    <w:rsid w:val="00CC2C7B"/>
    <w:rsid w:val="00CC4C1D"/>
    <w:rsid w:val="00CD28E2"/>
    <w:rsid w:val="00CD75A6"/>
    <w:rsid w:val="00CD7FEC"/>
    <w:rsid w:val="00CE4170"/>
    <w:rsid w:val="00CE4E66"/>
    <w:rsid w:val="00CE613E"/>
    <w:rsid w:val="00CE741E"/>
    <w:rsid w:val="00CF457F"/>
    <w:rsid w:val="00CF53EF"/>
    <w:rsid w:val="00CF5465"/>
    <w:rsid w:val="00D10495"/>
    <w:rsid w:val="00D17AA5"/>
    <w:rsid w:val="00D24829"/>
    <w:rsid w:val="00D250CB"/>
    <w:rsid w:val="00D32073"/>
    <w:rsid w:val="00D33A3E"/>
    <w:rsid w:val="00D3781F"/>
    <w:rsid w:val="00D406D8"/>
    <w:rsid w:val="00D4072C"/>
    <w:rsid w:val="00D443D2"/>
    <w:rsid w:val="00D5124A"/>
    <w:rsid w:val="00D54B58"/>
    <w:rsid w:val="00D5724C"/>
    <w:rsid w:val="00D61FD5"/>
    <w:rsid w:val="00D63D49"/>
    <w:rsid w:val="00D71DDF"/>
    <w:rsid w:val="00D8184C"/>
    <w:rsid w:val="00D85921"/>
    <w:rsid w:val="00D872F6"/>
    <w:rsid w:val="00D95312"/>
    <w:rsid w:val="00DA2D3E"/>
    <w:rsid w:val="00DD76C6"/>
    <w:rsid w:val="00DE093E"/>
    <w:rsid w:val="00DF6E4C"/>
    <w:rsid w:val="00E052FA"/>
    <w:rsid w:val="00E13B48"/>
    <w:rsid w:val="00E17056"/>
    <w:rsid w:val="00E234D5"/>
    <w:rsid w:val="00E334F8"/>
    <w:rsid w:val="00E34745"/>
    <w:rsid w:val="00E34CED"/>
    <w:rsid w:val="00E43976"/>
    <w:rsid w:val="00E5264E"/>
    <w:rsid w:val="00E52A68"/>
    <w:rsid w:val="00E54E0B"/>
    <w:rsid w:val="00E55EFA"/>
    <w:rsid w:val="00E65D72"/>
    <w:rsid w:val="00E67E4F"/>
    <w:rsid w:val="00E72391"/>
    <w:rsid w:val="00E76B3F"/>
    <w:rsid w:val="00E86ABD"/>
    <w:rsid w:val="00E9007D"/>
    <w:rsid w:val="00E907F2"/>
    <w:rsid w:val="00E97F67"/>
    <w:rsid w:val="00EA3D56"/>
    <w:rsid w:val="00EA4972"/>
    <w:rsid w:val="00EA605A"/>
    <w:rsid w:val="00EB5DE4"/>
    <w:rsid w:val="00EB7696"/>
    <w:rsid w:val="00EC62CD"/>
    <w:rsid w:val="00EE1AAF"/>
    <w:rsid w:val="00EE2A5F"/>
    <w:rsid w:val="00EE491A"/>
    <w:rsid w:val="00EE537B"/>
    <w:rsid w:val="00EF2A8D"/>
    <w:rsid w:val="00EF4F32"/>
    <w:rsid w:val="00EF606B"/>
    <w:rsid w:val="00EF648D"/>
    <w:rsid w:val="00F00597"/>
    <w:rsid w:val="00F005DD"/>
    <w:rsid w:val="00F02686"/>
    <w:rsid w:val="00F02B35"/>
    <w:rsid w:val="00F152BF"/>
    <w:rsid w:val="00F1696B"/>
    <w:rsid w:val="00F20538"/>
    <w:rsid w:val="00F23E3A"/>
    <w:rsid w:val="00F32A98"/>
    <w:rsid w:val="00F34A03"/>
    <w:rsid w:val="00F37530"/>
    <w:rsid w:val="00F40F8B"/>
    <w:rsid w:val="00F410C4"/>
    <w:rsid w:val="00F4760B"/>
    <w:rsid w:val="00F5101F"/>
    <w:rsid w:val="00F71161"/>
    <w:rsid w:val="00F736AE"/>
    <w:rsid w:val="00F770ED"/>
    <w:rsid w:val="00F778C7"/>
    <w:rsid w:val="00F84DD8"/>
    <w:rsid w:val="00F85568"/>
    <w:rsid w:val="00F86A5D"/>
    <w:rsid w:val="00F87E1F"/>
    <w:rsid w:val="00F95609"/>
    <w:rsid w:val="00F97D54"/>
    <w:rsid w:val="00FA5578"/>
    <w:rsid w:val="00FA6295"/>
    <w:rsid w:val="00FB05A6"/>
    <w:rsid w:val="00FC0048"/>
    <w:rsid w:val="00FD56CF"/>
    <w:rsid w:val="00FE088B"/>
    <w:rsid w:val="00FF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CA76E"/>
  <w15:chartTrackingRefBased/>
  <w15:docId w15:val="{C4678AC4-8556-764B-9DCA-B22E007C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DA"/>
    <w:rPr>
      <w:color w:val="0563C1" w:themeColor="hyperlink"/>
      <w:u w:val="single"/>
    </w:rPr>
  </w:style>
  <w:style w:type="character" w:styleId="UnresolvedMention">
    <w:name w:val="Unresolved Mention"/>
    <w:basedOn w:val="DefaultParagraphFont"/>
    <w:uiPriority w:val="99"/>
    <w:semiHidden/>
    <w:unhideWhenUsed/>
    <w:rsid w:val="004940DA"/>
    <w:rPr>
      <w:color w:val="605E5C"/>
      <w:shd w:val="clear" w:color="auto" w:fill="E1DFDD"/>
    </w:rPr>
  </w:style>
  <w:style w:type="paragraph" w:styleId="ListParagraph">
    <w:name w:val="List Paragraph"/>
    <w:basedOn w:val="Normal"/>
    <w:uiPriority w:val="34"/>
    <w:qFormat/>
    <w:rsid w:val="006F439B"/>
    <w:pPr>
      <w:ind w:left="720"/>
      <w:contextualSpacing/>
    </w:pPr>
  </w:style>
  <w:style w:type="paragraph" w:styleId="Header">
    <w:name w:val="header"/>
    <w:basedOn w:val="Normal"/>
    <w:link w:val="HeaderChar"/>
    <w:uiPriority w:val="99"/>
    <w:unhideWhenUsed/>
    <w:rsid w:val="00EA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56"/>
  </w:style>
  <w:style w:type="paragraph" w:styleId="Footer">
    <w:name w:val="footer"/>
    <w:basedOn w:val="Normal"/>
    <w:link w:val="FooterChar"/>
    <w:uiPriority w:val="99"/>
    <w:unhideWhenUsed/>
    <w:rsid w:val="00EA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56"/>
  </w:style>
  <w:style w:type="character" w:styleId="FollowedHyperlink">
    <w:name w:val="FollowedHyperlink"/>
    <w:basedOn w:val="DefaultParagraphFont"/>
    <w:uiPriority w:val="99"/>
    <w:semiHidden/>
    <w:unhideWhenUsed/>
    <w:rsid w:val="00130971"/>
    <w:rPr>
      <w:color w:val="954F72" w:themeColor="followedHyperlink"/>
      <w:u w:val="single"/>
    </w:rPr>
  </w:style>
  <w:style w:type="character" w:customStyle="1" w:styleId="Heading1Char">
    <w:name w:val="Heading 1 Char"/>
    <w:basedOn w:val="DefaultParagraphFont"/>
    <w:link w:val="Heading1"/>
    <w:uiPriority w:val="9"/>
    <w:rsid w:val="005A72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3290</Words>
  <Characters>18759</Characters>
  <Application>Microsoft Office Word</Application>
  <DocSecurity>0</DocSecurity>
  <Lines>156</Lines>
  <Paragraphs>44</Paragraphs>
  <ScaleCrop>false</ScaleCrop>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Mayanja Jackson</dc:creator>
  <cp:keywords/>
  <dc:description/>
  <cp:lastModifiedBy>Mayanja Jackson</cp:lastModifiedBy>
  <cp:revision>2</cp:revision>
  <dcterms:created xsi:type="dcterms:W3CDTF">2022-07-06T03:15:00Z</dcterms:created>
  <dcterms:modified xsi:type="dcterms:W3CDTF">2022-07-06T03:15:00Z</dcterms:modified>
</cp:coreProperties>
</file>